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FA02CB" w:rsidRDefault="00FA02CB" w:rsidP="00FA02CB">
      <w:pPr>
        <w:pStyle w:val="intro"/>
        <w:spacing w:line="420" w:lineRule="atLeast"/>
        <w:rPr>
          <w:rStyle w:val="Fett"/>
          <w:rFonts w:asciiTheme="minorHAnsi" w:hAnsiTheme="minorHAnsi" w:cstheme="minorHAnsi"/>
          <w:sz w:val="27"/>
          <w:szCs w:val="27"/>
        </w:rPr>
      </w:pPr>
      <w:r w:rsidRPr="00FA02CB">
        <w:rPr>
          <w:rStyle w:val="Fett"/>
          <w:rFonts w:asciiTheme="minorHAnsi" w:hAnsiTheme="minorHAnsi" w:cstheme="minorHAnsi"/>
          <w:sz w:val="27"/>
          <w:szCs w:val="27"/>
        </w:rPr>
        <w:t>Liebe Partner der Lübecker Bucht,</w:t>
      </w:r>
    </w:p>
    <w:p w:rsidR="00D12C62" w:rsidRPr="00D12C62" w:rsidRDefault="00D12C62" w:rsidP="00D12C62">
      <w:pPr>
        <w:pStyle w:val="p1"/>
        <w:rPr>
          <w:rFonts w:asciiTheme="minorHAnsi" w:hAnsiTheme="minorHAnsi" w:cstheme="minorHAnsi"/>
        </w:rPr>
      </w:pPr>
      <w:r w:rsidRPr="00D12C62">
        <w:rPr>
          <w:rStyle w:val="s1"/>
          <w:rFonts w:asciiTheme="minorHAnsi" w:hAnsiTheme="minorHAnsi" w:cstheme="minorHAnsi"/>
          <w:b/>
          <w:bCs/>
        </w:rPr>
        <w:t xml:space="preserve">heute Vormittag hat Ministerpräsident Daniel Günther im Landtag eine Regierungserklärung gehalten, in der er sich auch zur Hotellerie und Gastronomie geäußert hat. </w:t>
      </w:r>
    </w:p>
    <w:p w:rsidR="00D12C62" w:rsidRPr="00D12C62" w:rsidRDefault="00D12C62" w:rsidP="00D12C62">
      <w:pPr>
        <w:pStyle w:val="StandardWeb"/>
        <w:rPr>
          <w:rFonts w:asciiTheme="minorHAnsi" w:hAnsiTheme="minorHAnsi" w:cstheme="minorHAnsi"/>
        </w:rPr>
      </w:pPr>
      <w:r w:rsidRPr="00D12C62">
        <w:rPr>
          <w:rFonts w:asciiTheme="minorHAnsi" w:hAnsiTheme="minorHAnsi" w:cstheme="minorHAnsi"/>
        </w:rPr>
        <w:t>Die wichtigsten Ergänzungen zu unserem Newsletter von gestern:</w:t>
      </w:r>
      <w:r w:rsidRPr="00D12C62">
        <w:rPr>
          <w:rFonts w:asciiTheme="minorHAnsi" w:hAnsiTheme="minorHAnsi" w:cstheme="minorHAnsi"/>
          <w:b/>
          <w:bCs/>
        </w:rPr>
        <w:br/>
      </w:r>
      <w:r w:rsidRPr="00D12C62">
        <w:rPr>
          <w:rStyle w:val="Hervorhebung"/>
          <w:rFonts w:asciiTheme="minorHAnsi" w:hAnsiTheme="minorHAnsi" w:cstheme="minorHAnsi"/>
        </w:rPr>
        <w:t>(Quelle: TVSH Rundschreiben 92, 27.11.2020)</w:t>
      </w:r>
    </w:p>
    <w:p w:rsidR="00D12C62" w:rsidRPr="00D12C62" w:rsidRDefault="00D12C62" w:rsidP="00D12C62">
      <w:pPr>
        <w:numPr>
          <w:ilvl w:val="0"/>
          <w:numId w:val="6"/>
        </w:numPr>
        <w:spacing w:before="100" w:beforeAutospacing="1" w:after="120" w:line="240" w:lineRule="auto"/>
        <w:ind w:left="714" w:hanging="357"/>
        <w:rPr>
          <w:rFonts w:cstheme="minorHAnsi"/>
        </w:rPr>
      </w:pPr>
      <w:r w:rsidRPr="00D12C62">
        <w:rPr>
          <w:rFonts w:cstheme="minorHAnsi"/>
        </w:rPr>
        <w:t>Eine Öffnung von Hotellerie und Gastronomie sei vor Anfang Januar 2021 nicht zu erwarten. Die einzige Ausnahme seien Übernachtungen über Weihnachten anlässlich von Familienbesuchen.</w:t>
      </w:r>
    </w:p>
    <w:p w:rsidR="00D12C62" w:rsidRPr="00D12C62" w:rsidRDefault="00D12C62" w:rsidP="00D12C62">
      <w:pPr>
        <w:numPr>
          <w:ilvl w:val="0"/>
          <w:numId w:val="6"/>
        </w:numPr>
        <w:spacing w:before="100" w:beforeAutospacing="1" w:after="120" w:line="240" w:lineRule="auto"/>
        <w:ind w:left="714" w:hanging="357"/>
        <w:rPr>
          <w:rFonts w:cstheme="minorHAnsi"/>
        </w:rPr>
      </w:pPr>
      <w:r w:rsidRPr="00D12C62">
        <w:rPr>
          <w:rFonts w:cstheme="minorHAnsi"/>
        </w:rPr>
        <w:t>Das Land wird Hotelübernachtungen bei Familienbesuchen über Weihnachten erlauben.</w:t>
      </w:r>
    </w:p>
    <w:p w:rsidR="00D12C62" w:rsidRPr="00D12C62" w:rsidRDefault="00D12C62" w:rsidP="00D12C62">
      <w:pPr>
        <w:numPr>
          <w:ilvl w:val="0"/>
          <w:numId w:val="6"/>
        </w:numPr>
        <w:spacing w:before="100" w:beforeAutospacing="1" w:after="120" w:line="240" w:lineRule="auto"/>
        <w:ind w:left="714" w:hanging="357"/>
        <w:rPr>
          <w:rFonts w:cstheme="minorHAnsi"/>
        </w:rPr>
      </w:pPr>
      <w:r w:rsidRPr="00D12C62">
        <w:rPr>
          <w:rFonts w:cstheme="minorHAnsi"/>
        </w:rPr>
        <w:t>Vom 23. bis 27. Dezember seien maximal zwei Übernachtungen in gewerblichen Beherbergungsbetrieben erlaubt. Voraussetzung sei, dass diese ausschließlich aus familiären Gründen stattfinden.</w:t>
      </w:r>
    </w:p>
    <w:p w:rsidR="00D12C62" w:rsidRPr="00D12C62" w:rsidRDefault="00D12C62" w:rsidP="00D12C62">
      <w:pPr>
        <w:numPr>
          <w:ilvl w:val="0"/>
          <w:numId w:val="6"/>
        </w:numPr>
        <w:spacing w:before="100" w:beforeAutospacing="1" w:after="120" w:line="240" w:lineRule="auto"/>
        <w:ind w:left="714" w:hanging="357"/>
        <w:rPr>
          <w:rFonts w:cstheme="minorHAnsi"/>
        </w:rPr>
      </w:pPr>
      <w:r w:rsidRPr="00D12C62">
        <w:rPr>
          <w:rFonts w:cstheme="minorHAnsi"/>
        </w:rPr>
        <w:t>Der Tourismusverband Schleswig-Holstein hat bis dato (Stand Freitag, 27.11.2020, 17.00 Uhr) leider noch keine Antworten auf die heute der Landesregierung gestellten Fragen erhalten und somit auch nicht klären können, ob mit den gewerblichen Beherbergungsbetrieben alle Betriebsarten gemeint sind, z.B. auch Ferienhäuser und -wohnungen, Privatunterkünfte, Campingplätze oder auch Wohnmobilstellplätze.</w:t>
      </w:r>
    </w:p>
    <w:p w:rsidR="00D12C62" w:rsidRPr="00D12C62" w:rsidRDefault="00D12C62" w:rsidP="00D12C62">
      <w:pPr>
        <w:numPr>
          <w:ilvl w:val="0"/>
          <w:numId w:val="6"/>
        </w:numPr>
        <w:spacing w:before="100" w:beforeAutospacing="1" w:after="120" w:line="240" w:lineRule="auto"/>
        <w:ind w:left="714" w:hanging="357"/>
        <w:rPr>
          <w:rFonts w:cstheme="minorHAnsi"/>
        </w:rPr>
      </w:pPr>
      <w:r w:rsidRPr="00D12C62">
        <w:rPr>
          <w:rFonts w:cstheme="minorHAnsi"/>
        </w:rPr>
        <w:t>Zudem muss noch geklärt werden, welche Regelungen ab dem 27.12.2020 über den Jahreswechsel gelten. Ebenfalls stellt sich die Frage, wie der Nachweis der Anreise aus familiären Gründen geregelt werden soll.</w:t>
      </w:r>
    </w:p>
    <w:p w:rsidR="00D12C62" w:rsidRPr="00D12C62" w:rsidRDefault="00D12C62" w:rsidP="00D12C62">
      <w:pPr>
        <w:numPr>
          <w:ilvl w:val="0"/>
          <w:numId w:val="6"/>
        </w:numPr>
        <w:spacing w:before="100" w:beforeAutospacing="1" w:after="120" w:line="240" w:lineRule="auto"/>
        <w:ind w:left="714" w:hanging="357"/>
        <w:rPr>
          <w:rFonts w:cstheme="minorHAnsi"/>
        </w:rPr>
      </w:pPr>
      <w:r w:rsidRPr="00D12C62">
        <w:rPr>
          <w:rFonts w:cstheme="minorHAnsi"/>
        </w:rPr>
        <w:t>Zitat von Ministerpräsident Daniel Günther im Rahmen seiner heutigen Regierungserklärung (Auszug) „Solange die Werte in den anderen Bundesländern so hoch sind, werden wir keinen Reiseverkehr zulassen können. Deshalb kann ich heute fairerweise nicht verkünden, ab wann Gastronomie und Hotels öffnen können. Deshalb ist es – so schwer es mir fällt – richtig, klar zu sagen, dass in diesem Bereich vor Anfang Januar keine Öffnung möglich erscheint.“ (Seite 8 der Regierungserklärung).</w:t>
      </w:r>
    </w:p>
    <w:p w:rsidR="00D12C62" w:rsidRPr="00D12C62" w:rsidRDefault="00D12C62" w:rsidP="00D12C62">
      <w:pPr>
        <w:numPr>
          <w:ilvl w:val="0"/>
          <w:numId w:val="6"/>
        </w:numPr>
        <w:spacing w:before="100" w:beforeAutospacing="1" w:after="100" w:afterAutospacing="1" w:line="240" w:lineRule="auto"/>
        <w:rPr>
          <w:rFonts w:cstheme="minorHAnsi"/>
        </w:rPr>
      </w:pPr>
      <w:r w:rsidRPr="00D12C62">
        <w:rPr>
          <w:rFonts w:cstheme="minorHAnsi"/>
        </w:rPr>
        <w:t xml:space="preserve">Weitere Informationen zur Regierungserklärung vom 27.11.2020 finden Sie hier: </w:t>
      </w:r>
      <w:hyperlink r:id="rId8" w:history="1">
        <w:r w:rsidRPr="00D12C62">
          <w:rPr>
            <w:rStyle w:val="Hyperlink"/>
            <w:rFonts w:cstheme="minorHAnsi"/>
          </w:rPr>
          <w:t>www.schleswig-holstein.de/DE/Landesregierung/I/_startseite/Artikel2020/IV/201127_regierungserklaerung_schluessel.html</w:t>
        </w:r>
      </w:hyperlink>
    </w:p>
    <w:p w:rsidR="00D12C62" w:rsidRPr="00D12C62" w:rsidRDefault="00D12C62" w:rsidP="00D12C62">
      <w:pPr>
        <w:pStyle w:val="StandardWeb"/>
        <w:rPr>
          <w:rFonts w:asciiTheme="minorHAnsi" w:hAnsiTheme="minorHAnsi" w:cstheme="minorHAnsi"/>
        </w:rPr>
      </w:pPr>
      <w:r w:rsidRPr="00D12C62">
        <w:rPr>
          <w:rFonts w:asciiTheme="minorHAnsi" w:hAnsiTheme="minorHAnsi" w:cstheme="minorHAnsi"/>
        </w:rPr>
        <w:t>Soweit zum Informationsfortschritt für heute. Ich wünsche Ihnen ein schönes Wochenende und einen stimmungsvollen ersten Advent.</w:t>
      </w:r>
    </w:p>
    <w:p w:rsidR="00D12C62" w:rsidRPr="00D12C62" w:rsidRDefault="00D12C62" w:rsidP="00D12C62">
      <w:pPr>
        <w:pStyle w:val="StandardWeb"/>
        <w:rPr>
          <w:rFonts w:asciiTheme="minorHAnsi" w:hAnsiTheme="minorHAnsi" w:cstheme="minorHAnsi"/>
        </w:rPr>
      </w:pPr>
      <w:r w:rsidRPr="00D12C62">
        <w:rPr>
          <w:rFonts w:asciiTheme="minorHAnsi" w:hAnsiTheme="minorHAnsi" w:cstheme="minorHAnsi"/>
        </w:rPr>
        <w:t xml:space="preserve">Bleiben Sie zuversichtlich, Ihr André </w:t>
      </w:r>
      <w:proofErr w:type="spellStart"/>
      <w:r w:rsidRPr="00D12C62">
        <w:rPr>
          <w:rFonts w:asciiTheme="minorHAnsi" w:hAnsiTheme="minorHAnsi" w:cstheme="minorHAnsi"/>
        </w:rPr>
        <w:t>Rosinski</w:t>
      </w:r>
      <w:proofErr w:type="spellEnd"/>
    </w:p>
    <w:p w:rsidR="00D12C62" w:rsidRPr="00D12C62" w:rsidRDefault="00D12C62" w:rsidP="00D12C62">
      <w:pPr>
        <w:pStyle w:val="StandardWeb"/>
        <w:rPr>
          <w:rFonts w:asciiTheme="minorHAnsi" w:hAnsiTheme="minorHAnsi" w:cstheme="minorHAnsi"/>
        </w:rPr>
      </w:pPr>
      <w:r w:rsidRPr="00D12C62">
        <w:rPr>
          <w:rFonts w:asciiTheme="minorHAnsi" w:hAnsiTheme="minorHAnsi" w:cstheme="minorHAnsi"/>
        </w:rPr>
        <w:t>Vorstand der Tourismus-Agentur Lübecker Bucht</w:t>
      </w:r>
    </w:p>
    <w:p w:rsidR="00D12C62" w:rsidRPr="00D12C62" w:rsidRDefault="00D12C62" w:rsidP="00D12C62">
      <w:pPr>
        <w:pStyle w:val="StandardWeb"/>
        <w:spacing w:before="720" w:beforeAutospacing="0" w:line="360" w:lineRule="atLeast"/>
        <w:rPr>
          <w:rFonts w:asciiTheme="minorHAnsi" w:hAnsiTheme="minorHAnsi" w:cstheme="minorHAnsi"/>
        </w:rPr>
      </w:pPr>
      <w:r w:rsidRPr="00D12C62">
        <w:rPr>
          <w:rFonts w:asciiTheme="minorHAnsi" w:hAnsiTheme="minorHAnsi" w:cstheme="minorHAnsi"/>
        </w:rPr>
        <w:lastRenderedPageBreak/>
        <w:t>Tel. +49 04503 / 7794-111 | Fax +49 04503 / 7794-200</w:t>
      </w:r>
      <w:r w:rsidRPr="00D12C62">
        <w:rPr>
          <w:rFonts w:asciiTheme="minorHAnsi" w:hAnsiTheme="minorHAnsi" w:cstheme="minorHAnsi"/>
        </w:rPr>
        <w:br/>
      </w:r>
      <w:hyperlink r:id="rId9" w:history="1">
        <w:r w:rsidRPr="00D12C62">
          <w:rPr>
            <w:rStyle w:val="Hyperlink"/>
            <w:rFonts w:asciiTheme="minorHAnsi" w:hAnsiTheme="minorHAnsi" w:cstheme="minorHAnsi"/>
          </w:rPr>
          <w:t>arosinski@luebecker-bucht-ostsee.de</w:t>
        </w:r>
      </w:hyperlink>
      <w:r w:rsidRPr="00D12C62">
        <w:rPr>
          <w:rFonts w:asciiTheme="minorHAnsi" w:hAnsiTheme="minorHAnsi" w:cstheme="minorHAnsi"/>
        </w:rPr>
        <w:br/>
      </w:r>
      <w:hyperlink r:id="rId10" w:history="1">
        <w:r w:rsidRPr="00D12C62">
          <w:rPr>
            <w:rStyle w:val="Hyperlink"/>
            <w:rFonts w:asciiTheme="minorHAnsi" w:hAnsiTheme="minorHAnsi" w:cstheme="minorHAnsi"/>
          </w:rPr>
          <w:t>www.luebecker-bucht-partner.de</w:t>
        </w:r>
      </w:hyperlink>
      <w:r w:rsidRPr="00D12C62">
        <w:rPr>
          <w:rFonts w:asciiTheme="minorHAnsi" w:hAnsiTheme="minorHAnsi" w:cstheme="minorHAnsi"/>
        </w:rPr>
        <w:br/>
      </w:r>
      <w:r w:rsidRPr="00D12C62">
        <w:rPr>
          <w:rFonts w:asciiTheme="minorHAnsi" w:hAnsiTheme="minorHAnsi" w:cstheme="minorHAnsi"/>
        </w:rPr>
        <w:br/>
        <w:t>Tourismus-Agentur Lübecker Bucht</w:t>
      </w:r>
      <w:r w:rsidRPr="00D12C62">
        <w:rPr>
          <w:rFonts w:asciiTheme="minorHAnsi" w:hAnsiTheme="minorHAnsi" w:cstheme="minorHAnsi"/>
        </w:rPr>
        <w:br/>
        <w:t xml:space="preserve">D - 23683 </w:t>
      </w:r>
      <w:proofErr w:type="spellStart"/>
      <w:r w:rsidRPr="00D12C62">
        <w:rPr>
          <w:rFonts w:asciiTheme="minorHAnsi" w:hAnsiTheme="minorHAnsi" w:cstheme="minorHAnsi"/>
        </w:rPr>
        <w:t>Scharbeutz</w:t>
      </w:r>
      <w:proofErr w:type="spellEnd"/>
      <w:r w:rsidRPr="00D12C62">
        <w:rPr>
          <w:rFonts w:asciiTheme="minorHAnsi" w:hAnsiTheme="minorHAnsi" w:cstheme="minorHAnsi"/>
        </w:rPr>
        <w:t xml:space="preserve"> | Strandallee 134</w:t>
      </w:r>
      <w:r w:rsidRPr="00D12C62">
        <w:rPr>
          <w:rFonts w:asciiTheme="minorHAnsi" w:hAnsiTheme="minorHAnsi" w:cstheme="minorHAnsi"/>
        </w:rPr>
        <w:br/>
      </w:r>
      <w:r w:rsidRPr="00D12C62">
        <w:rPr>
          <w:rFonts w:asciiTheme="minorHAnsi" w:hAnsiTheme="minorHAnsi" w:cstheme="minorHAnsi"/>
        </w:rPr>
        <w:br/>
        <w:t xml:space="preserve">Die Tourismus-Agentur Lübecker Bucht ist eine Anstalt öffentlichen Rechts der Stadt Neustadt in Holstein und der Gemeinden </w:t>
      </w:r>
      <w:proofErr w:type="spellStart"/>
      <w:r w:rsidRPr="00D12C62">
        <w:rPr>
          <w:rFonts w:asciiTheme="minorHAnsi" w:hAnsiTheme="minorHAnsi" w:cstheme="minorHAnsi"/>
        </w:rPr>
        <w:t>Scharbeutz</w:t>
      </w:r>
      <w:proofErr w:type="spellEnd"/>
      <w:r w:rsidRPr="00D12C62">
        <w:rPr>
          <w:rFonts w:asciiTheme="minorHAnsi" w:hAnsiTheme="minorHAnsi" w:cstheme="minorHAnsi"/>
        </w:rPr>
        <w:t xml:space="preserve"> und </w:t>
      </w:r>
      <w:proofErr w:type="spellStart"/>
      <w:r w:rsidRPr="00D12C62">
        <w:rPr>
          <w:rFonts w:asciiTheme="minorHAnsi" w:hAnsiTheme="minorHAnsi" w:cstheme="minorHAnsi"/>
        </w:rPr>
        <w:t>Sierksdorf</w:t>
      </w:r>
      <w:proofErr w:type="spellEnd"/>
      <w:r w:rsidRPr="00D12C62">
        <w:rPr>
          <w:rFonts w:asciiTheme="minorHAnsi" w:hAnsiTheme="minorHAnsi" w:cstheme="minorHAnsi"/>
        </w:rPr>
        <w:t>.</w:t>
      </w:r>
      <w:r w:rsidRPr="00D12C62">
        <w:rPr>
          <w:rFonts w:asciiTheme="minorHAnsi" w:hAnsiTheme="minorHAnsi" w:cstheme="minorHAnsi"/>
        </w:rPr>
        <w:br/>
      </w:r>
      <w:r w:rsidRPr="00D12C62">
        <w:rPr>
          <w:rFonts w:asciiTheme="minorHAnsi" w:hAnsiTheme="minorHAnsi" w:cstheme="minorHAnsi"/>
        </w:rPr>
        <w:br/>
        <w:t xml:space="preserve">Vorstand: André </w:t>
      </w:r>
      <w:proofErr w:type="spellStart"/>
      <w:r w:rsidRPr="00D12C62">
        <w:rPr>
          <w:rFonts w:asciiTheme="minorHAnsi" w:hAnsiTheme="minorHAnsi" w:cstheme="minorHAnsi"/>
        </w:rPr>
        <w:t>Rosinski</w:t>
      </w:r>
      <w:proofErr w:type="spellEnd"/>
      <w:r w:rsidRPr="00D12C62">
        <w:rPr>
          <w:rFonts w:asciiTheme="minorHAnsi" w:hAnsiTheme="minorHAnsi" w:cstheme="minorHAnsi"/>
        </w:rPr>
        <w:t xml:space="preserve"> | Steuer-Nr. 22/299/03043 | </w:t>
      </w:r>
      <w:proofErr w:type="spellStart"/>
      <w:r w:rsidRPr="00D12C62">
        <w:rPr>
          <w:rFonts w:asciiTheme="minorHAnsi" w:hAnsiTheme="minorHAnsi" w:cstheme="minorHAnsi"/>
        </w:rPr>
        <w:t>USt-IDNr</w:t>
      </w:r>
      <w:proofErr w:type="spellEnd"/>
      <w:r w:rsidRPr="00D12C62">
        <w:rPr>
          <w:rFonts w:asciiTheme="minorHAnsi" w:hAnsiTheme="minorHAnsi" w:cstheme="minorHAnsi"/>
        </w:rPr>
        <w:t>. DE289111337</w:t>
      </w:r>
    </w:p>
    <w:sectPr w:rsidR="00D12C62" w:rsidRPr="00D12C62" w:rsidSect="003C012F">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2B3" w:rsidRDefault="004172B3" w:rsidP="003C7394">
      <w:pPr>
        <w:spacing w:after="0" w:line="240" w:lineRule="auto"/>
      </w:pPr>
      <w:r>
        <w:separator/>
      </w:r>
    </w:p>
  </w:endnote>
  <w:endnote w:type="continuationSeparator" w:id="0">
    <w:p w:rsidR="004172B3" w:rsidRDefault="004172B3"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2B3" w:rsidRDefault="004172B3" w:rsidP="003C7394">
      <w:pPr>
        <w:spacing w:after="0" w:line="240" w:lineRule="auto"/>
      </w:pPr>
      <w:r>
        <w:separator/>
      </w:r>
    </w:p>
  </w:footnote>
  <w:footnote w:type="continuationSeparator" w:id="0">
    <w:p w:rsidR="004172B3" w:rsidRDefault="004172B3"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D12C62">
      <w:rPr>
        <w:b/>
        <w:color w:val="FF0000"/>
      </w:rPr>
      <w:t>27</w:t>
    </w:r>
    <w:r w:rsidR="003C7082">
      <w:rPr>
        <w:b/>
        <w:color w:val="FF0000"/>
      </w:rPr>
      <w:t>.11</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820"/>
    <w:multiLevelType w:val="multilevel"/>
    <w:tmpl w:val="3DB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04CD8"/>
    <w:multiLevelType w:val="multilevel"/>
    <w:tmpl w:val="6D3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86A3A"/>
    <w:multiLevelType w:val="multilevel"/>
    <w:tmpl w:val="1C6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051B5"/>
    <w:multiLevelType w:val="multilevel"/>
    <w:tmpl w:val="82D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414650"/>
    <w:multiLevelType w:val="multilevel"/>
    <w:tmpl w:val="729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BA165B"/>
    <w:multiLevelType w:val="multilevel"/>
    <w:tmpl w:val="ADF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4"/>
  </w:num>
  <w:num w:numId="6">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41CD5"/>
    <w:rsid w:val="0009308C"/>
    <w:rsid w:val="000E1C21"/>
    <w:rsid w:val="000F650E"/>
    <w:rsid w:val="00106BF0"/>
    <w:rsid w:val="00133802"/>
    <w:rsid w:val="00134B2B"/>
    <w:rsid w:val="00140ECA"/>
    <w:rsid w:val="00146D12"/>
    <w:rsid w:val="00147A98"/>
    <w:rsid w:val="001815BE"/>
    <w:rsid w:val="001B3CBF"/>
    <w:rsid w:val="001D4D90"/>
    <w:rsid w:val="001E74B8"/>
    <w:rsid w:val="00213222"/>
    <w:rsid w:val="00223C45"/>
    <w:rsid w:val="00246253"/>
    <w:rsid w:val="0029043A"/>
    <w:rsid w:val="002B3466"/>
    <w:rsid w:val="002F34FF"/>
    <w:rsid w:val="00301115"/>
    <w:rsid w:val="00337266"/>
    <w:rsid w:val="00347462"/>
    <w:rsid w:val="0038523D"/>
    <w:rsid w:val="003B72D5"/>
    <w:rsid w:val="003C012F"/>
    <w:rsid w:val="003C4806"/>
    <w:rsid w:val="003C61C2"/>
    <w:rsid w:val="003C7082"/>
    <w:rsid w:val="003C7394"/>
    <w:rsid w:val="003F6E3D"/>
    <w:rsid w:val="004172B3"/>
    <w:rsid w:val="004420CC"/>
    <w:rsid w:val="004A1722"/>
    <w:rsid w:val="004F7A21"/>
    <w:rsid w:val="00507F04"/>
    <w:rsid w:val="005131B1"/>
    <w:rsid w:val="005D73A6"/>
    <w:rsid w:val="006661FB"/>
    <w:rsid w:val="006738BC"/>
    <w:rsid w:val="00717DF6"/>
    <w:rsid w:val="00744914"/>
    <w:rsid w:val="0077647A"/>
    <w:rsid w:val="0078047B"/>
    <w:rsid w:val="007819A0"/>
    <w:rsid w:val="00781AD7"/>
    <w:rsid w:val="007A0A35"/>
    <w:rsid w:val="007F2538"/>
    <w:rsid w:val="0080298A"/>
    <w:rsid w:val="008473CA"/>
    <w:rsid w:val="0085416B"/>
    <w:rsid w:val="008B1B34"/>
    <w:rsid w:val="008F222A"/>
    <w:rsid w:val="009300CE"/>
    <w:rsid w:val="009E0381"/>
    <w:rsid w:val="009E283B"/>
    <w:rsid w:val="009F49CF"/>
    <w:rsid w:val="00A21487"/>
    <w:rsid w:val="00A26167"/>
    <w:rsid w:val="00A3227C"/>
    <w:rsid w:val="00AA5502"/>
    <w:rsid w:val="00AC640D"/>
    <w:rsid w:val="00B14957"/>
    <w:rsid w:val="00B95AFB"/>
    <w:rsid w:val="00BD1C82"/>
    <w:rsid w:val="00C3511D"/>
    <w:rsid w:val="00C43539"/>
    <w:rsid w:val="00C46821"/>
    <w:rsid w:val="00C64BEF"/>
    <w:rsid w:val="00C769C9"/>
    <w:rsid w:val="00C94EB0"/>
    <w:rsid w:val="00CD2967"/>
    <w:rsid w:val="00CE2A2E"/>
    <w:rsid w:val="00CF4B21"/>
    <w:rsid w:val="00D017E1"/>
    <w:rsid w:val="00D11C00"/>
    <w:rsid w:val="00D12C62"/>
    <w:rsid w:val="00D16C64"/>
    <w:rsid w:val="00D452E1"/>
    <w:rsid w:val="00D533B7"/>
    <w:rsid w:val="00D80177"/>
    <w:rsid w:val="00D950E1"/>
    <w:rsid w:val="00DB1753"/>
    <w:rsid w:val="00DF554F"/>
    <w:rsid w:val="00E15FE9"/>
    <w:rsid w:val="00E37CA9"/>
    <w:rsid w:val="00E73B21"/>
    <w:rsid w:val="00E82887"/>
    <w:rsid w:val="00F0788C"/>
    <w:rsid w:val="00F152BC"/>
    <w:rsid w:val="00F51E3B"/>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4944109/9804e1394-qkgt5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ewsletter.luebecker-bucht-ostsee.de/c/34938055/9804e1394-qkgt5z" TargetMode="Externa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2521</Characters>
  <Application>Microsoft Office Word</Application>
  <DocSecurity>0</DocSecurity>
  <Lines>21</Lines>
  <Paragraphs>5</Paragraphs>
  <ScaleCrop>false</ScaleCrop>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2020-11-30T09:26:00Z</dcterms:created>
  <dcterms:modified xsi:type="dcterms:W3CDTF">2020-11-30T09:26:00Z</dcterms:modified>
</cp:coreProperties>
</file>