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146D12" w:rsidRPr="00146D12" w:rsidRDefault="00146D12" w:rsidP="00146D12">
      <w:pPr>
        <w:pStyle w:val="intro"/>
        <w:spacing w:line="420" w:lineRule="atLeast"/>
        <w:rPr>
          <w:rFonts w:asciiTheme="minorHAnsi" w:hAnsiTheme="minorHAnsi" w:cstheme="minorHAnsi"/>
          <w:b/>
          <w:bCs/>
          <w:color w:val="000000"/>
          <w:sz w:val="27"/>
          <w:szCs w:val="27"/>
        </w:rPr>
      </w:pPr>
      <w:r w:rsidRPr="00146D12">
        <w:rPr>
          <w:rFonts w:asciiTheme="minorHAnsi" w:hAnsiTheme="minorHAnsi" w:cstheme="minorHAnsi"/>
          <w:b/>
          <w:bCs/>
          <w:color w:val="000000"/>
          <w:sz w:val="27"/>
          <w:szCs w:val="27"/>
        </w:rPr>
        <w:t>Liebe Partner der Lübecker Bucht</w:t>
      </w:r>
      <w:proofErr w:type="gramStart"/>
      <w:r w:rsidRPr="00146D12">
        <w:rPr>
          <w:rFonts w:asciiTheme="minorHAnsi" w:hAnsiTheme="minorHAnsi" w:cstheme="minorHAnsi"/>
          <w:b/>
          <w:bCs/>
          <w:color w:val="000000"/>
          <w:sz w:val="27"/>
          <w:szCs w:val="27"/>
        </w:rPr>
        <w:t>,</w:t>
      </w:r>
      <w:proofErr w:type="gramEnd"/>
      <w:r w:rsidRPr="00146D12">
        <w:rPr>
          <w:rFonts w:asciiTheme="minorHAnsi" w:hAnsiTheme="minorHAnsi" w:cstheme="minorHAnsi"/>
          <w:b/>
          <w:bCs/>
          <w:color w:val="000000"/>
          <w:sz w:val="27"/>
          <w:szCs w:val="27"/>
        </w:rPr>
        <w:br/>
        <w:t>in diesem letzten Newsletter vor den Osterfeiertagen informieren wir Sie über zwei neue Inhalte.</w:t>
      </w:r>
    </w:p>
    <w:p w:rsidR="00146D12" w:rsidRPr="00146D12" w:rsidRDefault="00146D12" w:rsidP="00146D12">
      <w:pPr>
        <w:pStyle w:val="StandardWeb"/>
        <w:rPr>
          <w:rFonts w:asciiTheme="minorHAnsi" w:hAnsiTheme="minorHAnsi" w:cstheme="minorHAnsi"/>
        </w:rPr>
      </w:pPr>
      <w:r w:rsidRPr="00146D12">
        <w:rPr>
          <w:rStyle w:val="Fett"/>
          <w:rFonts w:asciiTheme="minorHAnsi" w:hAnsiTheme="minorHAnsi" w:cstheme="minorHAnsi"/>
        </w:rPr>
        <w:t>Kabinett beschließt ergänzende Landesverordnung</w:t>
      </w:r>
      <w:r w:rsidRPr="00146D12">
        <w:rPr>
          <w:rFonts w:asciiTheme="minorHAnsi" w:hAnsiTheme="minorHAnsi" w:cstheme="minorHAnsi"/>
          <w:b/>
          <w:bCs/>
        </w:rPr>
        <w:br/>
      </w:r>
      <w:r w:rsidRPr="00146D12">
        <w:rPr>
          <w:rFonts w:asciiTheme="minorHAnsi" w:hAnsiTheme="minorHAnsi" w:cstheme="minorHAnsi"/>
        </w:rPr>
        <w:t>Die Landesregierung hat am 8. April 2020 die bestehende Landesverordnung punktuell ergänzt und vor allem Klarstellungen zu häufig gestellten Fragen im Hinblick auf Familienzusammenkünfte vorgenommen. Neben Ergänzungen und Klarstellungen zu Regelungen zu Familienbesuchen wurden ebenfalls Ergänzungen und Klarstellungen zu gastronomischen Angeboten aufgenommen.</w:t>
      </w:r>
    </w:p>
    <w:p w:rsidR="00146D12" w:rsidRPr="00146D12" w:rsidRDefault="00146D12" w:rsidP="00146D12">
      <w:pPr>
        <w:numPr>
          <w:ilvl w:val="0"/>
          <w:numId w:val="9"/>
        </w:numPr>
        <w:spacing w:before="100" w:beforeAutospacing="1" w:after="100" w:afterAutospacing="1" w:line="240" w:lineRule="auto"/>
        <w:rPr>
          <w:rFonts w:cstheme="minorHAnsi"/>
        </w:rPr>
      </w:pPr>
      <w:r w:rsidRPr="00146D12">
        <w:rPr>
          <w:rFonts w:cstheme="minorHAnsi"/>
        </w:rPr>
        <w:t xml:space="preserve">Die wichtigsten Klarstellungen und Ergänzungen sind in der Pressemeldung der Staatskanzlei Schleswig-Holstein zu finden: </w:t>
      </w:r>
      <w:hyperlink r:id="rId8" w:tgtFrame="_blank" w:history="1">
        <w:r w:rsidRPr="00146D12">
          <w:rPr>
            <w:rStyle w:val="Hyperlink"/>
            <w:rFonts w:cstheme="minorHAnsi"/>
          </w:rPr>
          <w:t>www.schleswig-holstein.de/DE/Landesregierung/I/Presse/PI/2020/Corona/200408_landesverordnung_neu.html</w:t>
        </w:r>
      </w:hyperlink>
    </w:p>
    <w:p w:rsidR="00146D12" w:rsidRPr="00146D12" w:rsidRDefault="00146D12" w:rsidP="00146D12">
      <w:pPr>
        <w:numPr>
          <w:ilvl w:val="0"/>
          <w:numId w:val="9"/>
        </w:numPr>
        <w:spacing w:before="100" w:beforeAutospacing="1" w:after="100" w:afterAutospacing="1" w:line="240" w:lineRule="auto"/>
        <w:rPr>
          <w:rFonts w:cstheme="minorHAnsi"/>
        </w:rPr>
      </w:pPr>
      <w:r w:rsidRPr="00146D12">
        <w:rPr>
          <w:rFonts w:cstheme="minorHAnsi"/>
        </w:rPr>
        <w:t xml:space="preserve">Die Landesverordnung vom 08.04.2020 im Wortlaut kann hier nachgelesen werden: </w:t>
      </w:r>
      <w:hyperlink r:id="rId9" w:tgtFrame="_blank" w:history="1">
        <w:r w:rsidRPr="00146D12">
          <w:rPr>
            <w:rStyle w:val="Hyperlink"/>
            <w:rFonts w:cstheme="minorHAnsi"/>
          </w:rPr>
          <w:t>www.schleswig-holstein.de/DE/Schwerpunkte/Coronavirus/Erlasse/Landesverordnung_Corona.html</w:t>
        </w:r>
      </w:hyperlink>
    </w:p>
    <w:p w:rsidR="00146D12" w:rsidRPr="00146D12" w:rsidRDefault="00146D12" w:rsidP="00146D12">
      <w:pPr>
        <w:pStyle w:val="StandardWeb"/>
        <w:rPr>
          <w:rFonts w:asciiTheme="minorHAnsi" w:hAnsiTheme="minorHAnsi" w:cstheme="minorHAnsi"/>
        </w:rPr>
      </w:pPr>
      <w:r w:rsidRPr="00146D12">
        <w:rPr>
          <w:rStyle w:val="Fett"/>
          <w:rFonts w:asciiTheme="minorHAnsi" w:hAnsiTheme="minorHAnsi" w:cstheme="minorHAnsi"/>
        </w:rPr>
        <w:t>Verschiebung der Sommerferien</w:t>
      </w:r>
      <w:r w:rsidRPr="00146D12">
        <w:rPr>
          <w:rFonts w:asciiTheme="minorHAnsi" w:hAnsiTheme="minorHAnsi" w:cstheme="minorHAnsi"/>
        </w:rPr>
        <w:t xml:space="preserve"> (Quelle: TVSH-Rundschreiben vom 09.04.2020)</w:t>
      </w:r>
    </w:p>
    <w:p w:rsidR="00146D12" w:rsidRPr="00146D12" w:rsidRDefault="00146D12" w:rsidP="00146D12">
      <w:pPr>
        <w:numPr>
          <w:ilvl w:val="0"/>
          <w:numId w:val="10"/>
        </w:numPr>
        <w:spacing w:before="100" w:beforeAutospacing="1" w:after="100" w:afterAutospacing="1" w:line="240" w:lineRule="auto"/>
        <w:rPr>
          <w:rFonts w:cstheme="minorHAnsi"/>
        </w:rPr>
      </w:pPr>
      <w:r w:rsidRPr="00146D12">
        <w:rPr>
          <w:rFonts w:cstheme="minorHAnsi"/>
        </w:rPr>
        <w:t>Der TVSH positioniert sich zum Vorschlag des Tourismusverbands Mecklenburg-Vorpommern, die Sommerferien 2020 auf August und September zu verlegen.</w:t>
      </w:r>
    </w:p>
    <w:p w:rsidR="00146D12" w:rsidRPr="00146D12" w:rsidRDefault="00146D12" w:rsidP="00146D12">
      <w:pPr>
        <w:numPr>
          <w:ilvl w:val="0"/>
          <w:numId w:val="10"/>
        </w:numPr>
        <w:spacing w:before="100" w:beforeAutospacing="1" w:after="100" w:afterAutospacing="1" w:line="240" w:lineRule="auto"/>
        <w:rPr>
          <w:rFonts w:cstheme="minorHAnsi"/>
        </w:rPr>
      </w:pPr>
      <w:r w:rsidRPr="00146D12">
        <w:rPr>
          <w:rFonts w:cstheme="minorHAnsi"/>
        </w:rPr>
        <w:t>Insgesamt ist der Vorschlag zur Verschiebung der Sommerferien ein überlegenswerter Ansatz - allerdings zum jetzigen Zeitpunkt aus Sicht des Tourismusverbandes Schleswig-Holstein (TVSH) verfrüht.</w:t>
      </w:r>
    </w:p>
    <w:p w:rsidR="00146D12" w:rsidRPr="00146D12" w:rsidRDefault="00146D12" w:rsidP="00146D12">
      <w:pPr>
        <w:numPr>
          <w:ilvl w:val="0"/>
          <w:numId w:val="10"/>
        </w:numPr>
        <w:spacing w:before="100" w:beforeAutospacing="1" w:after="100" w:afterAutospacing="1" w:line="240" w:lineRule="auto"/>
        <w:rPr>
          <w:rFonts w:cstheme="minorHAnsi"/>
        </w:rPr>
      </w:pPr>
      <w:r w:rsidRPr="00146D12">
        <w:rPr>
          <w:rFonts w:cstheme="minorHAnsi"/>
        </w:rPr>
        <w:t>Seiner Meinung nach muss zunächst die Frage beantwortet werden, wann und in welcher Form die Kontaktverbote gelockert werden.</w:t>
      </w:r>
    </w:p>
    <w:p w:rsidR="00146D12" w:rsidRPr="00146D12" w:rsidRDefault="00146D12" w:rsidP="00146D12">
      <w:pPr>
        <w:pStyle w:val="StandardWeb"/>
        <w:rPr>
          <w:rFonts w:asciiTheme="minorHAnsi" w:hAnsiTheme="minorHAnsi" w:cstheme="minorHAnsi"/>
        </w:rPr>
      </w:pPr>
      <w:r w:rsidRPr="00146D12">
        <w:rPr>
          <w:rFonts w:asciiTheme="minorHAnsi" w:hAnsiTheme="minorHAnsi" w:cstheme="minorHAnsi"/>
        </w:rPr>
        <w:t>Wir wünschen Ihnen, dass Sie in diesen Tagen auch einfach mal abschalten können und das Osterfest, wenn auch im kleinen Kreis, mit Ihren Familien feiern können. Bleiben Sie weiterhin zuversichtlich und gesund.</w:t>
      </w:r>
    </w:p>
    <w:p w:rsidR="00146D12" w:rsidRPr="00146D12" w:rsidRDefault="00146D12" w:rsidP="00146D12">
      <w:pPr>
        <w:pStyle w:val="StandardWeb"/>
        <w:rPr>
          <w:rFonts w:asciiTheme="minorHAnsi" w:hAnsiTheme="minorHAnsi" w:cstheme="minorHAnsi"/>
        </w:rPr>
      </w:pPr>
      <w:r w:rsidRPr="00146D12">
        <w:rPr>
          <w:rFonts w:asciiTheme="minorHAnsi" w:hAnsiTheme="minorHAnsi" w:cstheme="minorHAnsi"/>
        </w:rPr>
        <w:t xml:space="preserve">Ihr André </w:t>
      </w:r>
      <w:proofErr w:type="spellStart"/>
      <w:r w:rsidRPr="00146D12">
        <w:rPr>
          <w:rFonts w:asciiTheme="minorHAnsi" w:hAnsiTheme="minorHAnsi" w:cstheme="minorHAnsi"/>
        </w:rPr>
        <w:t>Rosinski</w:t>
      </w:r>
      <w:proofErr w:type="spellEnd"/>
      <w:r w:rsidR="007819A0">
        <w:rPr>
          <w:rFonts w:asciiTheme="minorHAnsi" w:hAnsiTheme="minorHAnsi" w:cstheme="minorHAnsi"/>
        </w:rPr>
        <w:br/>
      </w:r>
      <w:r w:rsidRPr="00146D12">
        <w:rPr>
          <w:rFonts w:asciiTheme="minorHAnsi" w:hAnsiTheme="minorHAnsi" w:cstheme="minorHAnsi"/>
        </w:rPr>
        <w:t>Vorstand der Tourismus-Agentur Lübecker Bucht</w:t>
      </w:r>
    </w:p>
    <w:p w:rsidR="00146D12" w:rsidRPr="00146D12" w:rsidRDefault="00146D12" w:rsidP="00146D12">
      <w:pPr>
        <w:pStyle w:val="StandardWeb"/>
        <w:spacing w:before="720" w:beforeAutospacing="0" w:line="360" w:lineRule="atLeast"/>
        <w:rPr>
          <w:rFonts w:asciiTheme="minorHAnsi" w:hAnsiTheme="minorHAnsi" w:cstheme="minorHAnsi"/>
        </w:rPr>
      </w:pPr>
      <w:r w:rsidRPr="00146D12">
        <w:rPr>
          <w:rFonts w:asciiTheme="minorHAnsi" w:hAnsiTheme="minorHAnsi" w:cstheme="minorHAnsi"/>
        </w:rPr>
        <w:t>Tel. +49 04503 / 7794-111 | Fax +49 04503 / 7794-200</w:t>
      </w:r>
      <w:r w:rsidRPr="00146D12">
        <w:rPr>
          <w:rFonts w:asciiTheme="minorHAnsi" w:hAnsiTheme="minorHAnsi" w:cstheme="minorHAnsi"/>
        </w:rPr>
        <w:br/>
      </w:r>
      <w:hyperlink r:id="rId10" w:history="1">
        <w:r w:rsidRPr="00146D12">
          <w:rPr>
            <w:rStyle w:val="Hyperlink"/>
            <w:rFonts w:asciiTheme="minorHAnsi" w:hAnsiTheme="minorHAnsi" w:cstheme="minorHAnsi"/>
          </w:rPr>
          <w:t>arosinski@luebecker-bucht-ostsee.de</w:t>
        </w:r>
      </w:hyperlink>
      <w:r w:rsidRPr="00146D12">
        <w:rPr>
          <w:rFonts w:asciiTheme="minorHAnsi" w:hAnsiTheme="minorHAnsi" w:cstheme="minorHAnsi"/>
        </w:rPr>
        <w:br/>
      </w:r>
      <w:hyperlink r:id="rId11" w:history="1">
        <w:r w:rsidRPr="00146D12">
          <w:rPr>
            <w:rStyle w:val="Hyperlink"/>
            <w:rFonts w:asciiTheme="minorHAnsi" w:hAnsiTheme="minorHAnsi" w:cstheme="minorHAnsi"/>
          </w:rPr>
          <w:t>www.luebecker-bucht-partner.de</w:t>
        </w:r>
      </w:hyperlink>
      <w:r w:rsidRPr="00146D12">
        <w:rPr>
          <w:rFonts w:asciiTheme="minorHAnsi" w:hAnsiTheme="minorHAnsi" w:cstheme="minorHAnsi"/>
        </w:rPr>
        <w:br/>
      </w:r>
      <w:r w:rsidRPr="00146D12">
        <w:rPr>
          <w:rFonts w:asciiTheme="minorHAnsi" w:hAnsiTheme="minorHAnsi" w:cstheme="minorHAnsi"/>
        </w:rPr>
        <w:br/>
        <w:t>Tourismus-Agentur Lübecker Bucht</w:t>
      </w:r>
      <w:r w:rsidRPr="00146D12">
        <w:rPr>
          <w:rFonts w:asciiTheme="minorHAnsi" w:hAnsiTheme="minorHAnsi" w:cstheme="minorHAnsi"/>
        </w:rPr>
        <w:br/>
      </w:r>
      <w:r w:rsidRPr="00146D12">
        <w:rPr>
          <w:rFonts w:asciiTheme="minorHAnsi" w:hAnsiTheme="minorHAnsi" w:cstheme="minorHAnsi"/>
        </w:rPr>
        <w:lastRenderedPageBreak/>
        <w:t xml:space="preserve">D - 23683 </w:t>
      </w:r>
      <w:proofErr w:type="spellStart"/>
      <w:r w:rsidRPr="00146D12">
        <w:rPr>
          <w:rFonts w:asciiTheme="minorHAnsi" w:hAnsiTheme="minorHAnsi" w:cstheme="minorHAnsi"/>
        </w:rPr>
        <w:t>Scharbeutz</w:t>
      </w:r>
      <w:proofErr w:type="spellEnd"/>
      <w:r w:rsidRPr="00146D12">
        <w:rPr>
          <w:rFonts w:asciiTheme="minorHAnsi" w:hAnsiTheme="minorHAnsi" w:cstheme="minorHAnsi"/>
        </w:rPr>
        <w:t xml:space="preserve"> | Strandallee 134</w:t>
      </w:r>
      <w:r w:rsidRPr="00146D12">
        <w:rPr>
          <w:rFonts w:asciiTheme="minorHAnsi" w:hAnsiTheme="minorHAnsi" w:cstheme="minorHAnsi"/>
        </w:rPr>
        <w:br/>
      </w:r>
      <w:r w:rsidRPr="00146D12">
        <w:rPr>
          <w:rFonts w:asciiTheme="minorHAnsi" w:hAnsiTheme="minorHAnsi" w:cstheme="minorHAnsi"/>
        </w:rPr>
        <w:br/>
        <w:t xml:space="preserve">Die Tourismus-Agentur Lübecker Bucht ist eine Anstalt öffentlichen Rechts der Stadt Neustadt in Holstein und der Gemeinden </w:t>
      </w:r>
      <w:proofErr w:type="spellStart"/>
      <w:r w:rsidRPr="00146D12">
        <w:rPr>
          <w:rFonts w:asciiTheme="minorHAnsi" w:hAnsiTheme="minorHAnsi" w:cstheme="minorHAnsi"/>
        </w:rPr>
        <w:t>Scharbeutz</w:t>
      </w:r>
      <w:proofErr w:type="spellEnd"/>
      <w:r w:rsidRPr="00146D12">
        <w:rPr>
          <w:rFonts w:asciiTheme="minorHAnsi" w:hAnsiTheme="minorHAnsi" w:cstheme="minorHAnsi"/>
        </w:rPr>
        <w:t xml:space="preserve"> und </w:t>
      </w:r>
      <w:proofErr w:type="spellStart"/>
      <w:r w:rsidRPr="00146D12">
        <w:rPr>
          <w:rFonts w:asciiTheme="minorHAnsi" w:hAnsiTheme="minorHAnsi" w:cstheme="minorHAnsi"/>
        </w:rPr>
        <w:t>Sierksdorf</w:t>
      </w:r>
      <w:proofErr w:type="spellEnd"/>
      <w:r w:rsidRPr="00146D12">
        <w:rPr>
          <w:rFonts w:asciiTheme="minorHAnsi" w:hAnsiTheme="minorHAnsi" w:cstheme="minorHAnsi"/>
        </w:rPr>
        <w:t>.</w:t>
      </w:r>
      <w:r w:rsidRPr="00146D12">
        <w:rPr>
          <w:rFonts w:asciiTheme="minorHAnsi" w:hAnsiTheme="minorHAnsi" w:cstheme="minorHAnsi"/>
        </w:rPr>
        <w:br/>
      </w:r>
      <w:r w:rsidRPr="00146D12">
        <w:rPr>
          <w:rFonts w:asciiTheme="minorHAnsi" w:hAnsiTheme="minorHAnsi" w:cstheme="minorHAnsi"/>
        </w:rPr>
        <w:br/>
        <w:t xml:space="preserve">Vorstand: André </w:t>
      </w:r>
      <w:proofErr w:type="spellStart"/>
      <w:r w:rsidRPr="00146D12">
        <w:rPr>
          <w:rFonts w:asciiTheme="minorHAnsi" w:hAnsiTheme="minorHAnsi" w:cstheme="minorHAnsi"/>
        </w:rPr>
        <w:t>Rosinski</w:t>
      </w:r>
      <w:proofErr w:type="spellEnd"/>
      <w:r w:rsidRPr="00146D12">
        <w:rPr>
          <w:rFonts w:asciiTheme="minorHAnsi" w:hAnsiTheme="minorHAnsi" w:cstheme="minorHAnsi"/>
        </w:rPr>
        <w:t xml:space="preserve"> | Steuer-Nr. 22/299/03043 | </w:t>
      </w:r>
      <w:proofErr w:type="spellStart"/>
      <w:r w:rsidRPr="00146D12">
        <w:rPr>
          <w:rFonts w:asciiTheme="minorHAnsi" w:hAnsiTheme="minorHAnsi" w:cstheme="minorHAnsi"/>
        </w:rPr>
        <w:t>USt-IDNr</w:t>
      </w:r>
      <w:proofErr w:type="spellEnd"/>
      <w:r w:rsidRPr="00146D12">
        <w:rPr>
          <w:rFonts w:asciiTheme="minorHAnsi" w:hAnsiTheme="minorHAnsi" w:cstheme="minorHAnsi"/>
        </w:rPr>
        <w:t>. DE289111337</w:t>
      </w:r>
      <w:r w:rsidRPr="00146D12">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146D12" w:rsidRDefault="003C012F" w:rsidP="00146D12">
      <w:pPr>
        <w:pStyle w:val="intro"/>
        <w:spacing w:line="420" w:lineRule="atLeast"/>
        <w:rPr>
          <w:rFonts w:asciiTheme="minorHAnsi" w:hAnsiTheme="minorHAnsi" w:cstheme="minorHAnsi"/>
        </w:rPr>
      </w:pPr>
    </w:p>
    <w:sectPr w:rsidR="003C012F" w:rsidRPr="00146D12"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53" w:rsidRDefault="00246253" w:rsidP="003C7394">
      <w:pPr>
        <w:spacing w:after="0" w:line="240" w:lineRule="auto"/>
      </w:pPr>
      <w:r>
        <w:separator/>
      </w:r>
    </w:p>
  </w:endnote>
  <w:endnote w:type="continuationSeparator" w:id="0">
    <w:p w:rsidR="00246253" w:rsidRDefault="00246253"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53" w:rsidRDefault="00246253" w:rsidP="003C7394">
      <w:pPr>
        <w:spacing w:after="0" w:line="240" w:lineRule="auto"/>
      </w:pPr>
      <w:r>
        <w:separator/>
      </w:r>
    </w:p>
  </w:footnote>
  <w:footnote w:type="continuationSeparator" w:id="0">
    <w:p w:rsidR="00246253" w:rsidRDefault="00246253"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6661FB">
    <w:pPr>
      <w:pStyle w:val="Kopfzeile"/>
      <w:rPr>
        <w:b/>
        <w:color w:val="FF0000"/>
      </w:rPr>
    </w:pPr>
    <w:r>
      <w:rPr>
        <w:b/>
        <w:color w:val="FF0000"/>
      </w:rPr>
      <w:t>Sonder-Newsletter vom 0</w:t>
    </w:r>
    <w:r w:rsidR="00146D12">
      <w:rPr>
        <w:b/>
        <w:color w:val="FF0000"/>
      </w:rPr>
      <w:t>9</w:t>
    </w:r>
    <w:r w:rsidR="003C7394" w:rsidRPr="003C7394">
      <w:rPr>
        <w:b/>
        <w:color w:val="FF0000"/>
      </w:rPr>
      <w:t>.04.2020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1"/>
  </w:num>
  <w:num w:numId="5">
    <w:abstractNumId w:val="3"/>
  </w:num>
  <w:num w:numId="6">
    <w:abstractNumId w:val="6"/>
  </w:num>
  <w:num w:numId="7">
    <w:abstractNumId w:val="2"/>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33802"/>
    <w:rsid w:val="00146D12"/>
    <w:rsid w:val="00246253"/>
    <w:rsid w:val="003C012F"/>
    <w:rsid w:val="003C7394"/>
    <w:rsid w:val="004420CC"/>
    <w:rsid w:val="005D73A6"/>
    <w:rsid w:val="006661FB"/>
    <w:rsid w:val="007819A0"/>
    <w:rsid w:val="00AA5502"/>
    <w:rsid w:val="00C769C9"/>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894090/a87ff6794-q8j1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2893177/a87ff6794-q8j1n1" TargetMode="Externa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2894091/a87ff6794-q8j1n1"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2273</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2020-04-10T10:38:00Z</dcterms:created>
  <dcterms:modified xsi:type="dcterms:W3CDTF">2020-04-10T10:39:00Z</dcterms:modified>
</cp:coreProperties>
</file>