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Default="003C7394" w:rsidP="003C7394">
      <w:pPr>
        <w:spacing w:before="100" w:beforeAutospacing="1" w:after="100" w:afterAutospacing="1" w:line="420" w:lineRule="atLeast"/>
        <w:rPr>
          <w:rFonts w:eastAsia="Times New Roman" w:cstheme="minorHAnsi"/>
          <w:b/>
          <w:bCs/>
          <w:color w:val="000000"/>
          <w:sz w:val="27"/>
          <w:szCs w:val="27"/>
          <w:lang w:eastAsia="de-DE"/>
        </w:rPr>
      </w:pPr>
      <w:r w:rsidRPr="00ED6EF0">
        <w:rPr>
          <w:rFonts w:eastAsia="Times New Roman" w:cstheme="minorHAnsi"/>
          <w:b/>
          <w:bCs/>
          <w:color w:val="000000"/>
          <w:sz w:val="27"/>
          <w:szCs w:val="27"/>
          <w:lang w:eastAsia="de-DE"/>
        </w:rPr>
        <w:drawing>
          <wp:inline distT="0" distB="0" distL="0" distR="0">
            <wp:extent cx="2362200" cy="524113"/>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62200" cy="524113"/>
                    </a:xfrm>
                    <a:prstGeom prst="rect">
                      <a:avLst/>
                    </a:prstGeom>
                    <a:noFill/>
                    <a:ln>
                      <a:noFill/>
                    </a:ln>
                  </pic:spPr>
                </pic:pic>
              </a:graphicData>
            </a:graphic>
          </wp:inline>
        </w:drawing>
      </w:r>
    </w:p>
    <w:p w:rsidR="00DF5B71" w:rsidRPr="00DF5B71" w:rsidRDefault="00DF5B71" w:rsidP="00DF5B71">
      <w:pPr>
        <w:spacing w:before="100" w:beforeAutospacing="1" w:after="100" w:afterAutospacing="1" w:line="420" w:lineRule="atLeast"/>
        <w:rPr>
          <w:rFonts w:eastAsia="Times New Roman" w:cstheme="minorHAnsi"/>
          <w:b/>
          <w:bCs/>
          <w:color w:val="000000"/>
          <w:sz w:val="27"/>
          <w:szCs w:val="27"/>
          <w:lang w:eastAsia="de-DE"/>
        </w:rPr>
      </w:pPr>
      <w:r w:rsidRPr="00DF5B71">
        <w:rPr>
          <w:rFonts w:eastAsia="Times New Roman" w:cstheme="minorHAnsi"/>
          <w:b/>
          <w:bCs/>
          <w:color w:val="000000"/>
          <w:sz w:val="27"/>
          <w:szCs w:val="27"/>
          <w:lang w:eastAsia="de-DE"/>
        </w:rPr>
        <w:t>Liebe Partner der Lübecker Bucht</w:t>
      </w:r>
      <w:proofErr w:type="gramStart"/>
      <w:r w:rsidRPr="00DF5B71">
        <w:rPr>
          <w:rFonts w:eastAsia="Times New Roman" w:cstheme="minorHAnsi"/>
          <w:b/>
          <w:bCs/>
          <w:color w:val="000000"/>
          <w:sz w:val="27"/>
          <w:szCs w:val="27"/>
          <w:lang w:eastAsia="de-DE"/>
        </w:rPr>
        <w:t>,</w:t>
      </w:r>
      <w:proofErr w:type="gramEnd"/>
      <w:r w:rsidRPr="00DF5B71">
        <w:rPr>
          <w:rFonts w:eastAsia="Times New Roman" w:cstheme="minorHAnsi"/>
          <w:b/>
          <w:bCs/>
          <w:color w:val="000000"/>
          <w:sz w:val="27"/>
          <w:szCs w:val="27"/>
          <w:lang w:eastAsia="de-DE"/>
        </w:rPr>
        <w:br/>
        <w:t>am heutigen Tag, 17.03.20, 17 Uhr gab es eine Pressekonferenz mit dem Ministerpräsidenten von Schleswig-Holstein, Daniel Günther.</w:t>
      </w:r>
    </w:p>
    <w:p w:rsidR="00DF5B71" w:rsidRPr="00DF5B71" w:rsidRDefault="00DF5B71" w:rsidP="00DF5B71">
      <w:pPr>
        <w:spacing w:after="0" w:line="240" w:lineRule="auto"/>
        <w:rPr>
          <w:rFonts w:eastAsia="Times New Roman" w:cstheme="minorHAnsi"/>
          <w:sz w:val="24"/>
          <w:szCs w:val="24"/>
          <w:lang w:eastAsia="de-DE"/>
        </w:rPr>
      </w:pPr>
      <w:r w:rsidRPr="00DF5B71">
        <w:rPr>
          <w:rFonts w:eastAsia="Times New Roman" w:cstheme="minorHAnsi"/>
          <w:sz w:val="24"/>
          <w:szCs w:val="24"/>
          <w:lang w:eastAsia="de-DE"/>
        </w:rPr>
        <w:t>Dabei wurden die Ankündigungen von gestern zur Reduzierung des Tourismus' im Land präzisiert und verschärft.</w:t>
      </w:r>
      <w:r w:rsidRPr="00DF5B71">
        <w:rPr>
          <w:rFonts w:eastAsia="Times New Roman" w:cstheme="minorHAnsi"/>
          <w:sz w:val="24"/>
          <w:szCs w:val="24"/>
          <w:lang w:eastAsia="de-DE"/>
        </w:rPr>
        <w:br/>
      </w:r>
      <w:r w:rsidRPr="00DF5B71">
        <w:rPr>
          <w:rFonts w:eastAsia="Times New Roman" w:cstheme="minorHAnsi"/>
          <w:sz w:val="24"/>
          <w:szCs w:val="24"/>
          <w:lang w:eastAsia="de-DE"/>
        </w:rPr>
        <w:br/>
      </w:r>
      <w:r w:rsidRPr="00DF5B71">
        <w:rPr>
          <w:rFonts w:eastAsia="Times New Roman" w:cstheme="minorHAnsi"/>
          <w:b/>
          <w:bCs/>
          <w:sz w:val="24"/>
          <w:szCs w:val="24"/>
          <w:lang w:eastAsia="de-DE"/>
        </w:rPr>
        <w:t>Hier die Kernaussagen:</w:t>
      </w:r>
    </w:p>
    <w:p w:rsidR="00DF5B71" w:rsidRPr="00DF5B71" w:rsidRDefault="00DF5B71" w:rsidP="00DF5B71">
      <w:pPr>
        <w:numPr>
          <w:ilvl w:val="0"/>
          <w:numId w:val="13"/>
        </w:numPr>
        <w:spacing w:before="100" w:beforeAutospacing="1" w:after="100" w:afterAutospacing="1" w:line="240" w:lineRule="auto"/>
        <w:rPr>
          <w:rFonts w:eastAsia="Times New Roman" w:cstheme="minorHAnsi"/>
          <w:sz w:val="24"/>
          <w:szCs w:val="24"/>
          <w:lang w:eastAsia="de-DE"/>
        </w:rPr>
      </w:pPr>
      <w:r w:rsidRPr="00DF5B71">
        <w:rPr>
          <w:rFonts w:eastAsia="Times New Roman" w:cstheme="minorHAnsi"/>
          <w:sz w:val="24"/>
          <w:szCs w:val="24"/>
          <w:lang w:eastAsia="de-DE"/>
        </w:rPr>
        <w:t>Touristen dürfen sich ab morgen, 18.03.2020, nicht mehr in Schleswig-Holstein aufhalten. Dies betrifft Tages- und Übernachtungsgäste. Laut dem Tourismus-Minister, Herrn Dr. Buchholz, besteht die Möglichkeit der ordnungsrechtlichen Durchsetzung.</w:t>
      </w:r>
    </w:p>
    <w:p w:rsidR="00DF5B71" w:rsidRPr="00DF5B71" w:rsidRDefault="00DF5B71" w:rsidP="00DF5B71">
      <w:pPr>
        <w:numPr>
          <w:ilvl w:val="0"/>
          <w:numId w:val="13"/>
        </w:numPr>
        <w:spacing w:before="100" w:beforeAutospacing="1" w:after="100" w:afterAutospacing="1" w:line="240" w:lineRule="auto"/>
        <w:rPr>
          <w:rFonts w:eastAsia="Times New Roman" w:cstheme="minorHAnsi"/>
          <w:sz w:val="24"/>
          <w:szCs w:val="24"/>
          <w:lang w:eastAsia="de-DE"/>
        </w:rPr>
      </w:pPr>
      <w:r w:rsidRPr="00DF5B71">
        <w:rPr>
          <w:rFonts w:eastAsia="Times New Roman" w:cstheme="minorHAnsi"/>
          <w:sz w:val="24"/>
          <w:szCs w:val="24"/>
          <w:lang w:eastAsia="de-DE"/>
        </w:rPr>
        <w:t>Sämtliche touristischen Übernachtungsbetriebe, wie Hotels, Pensionen oder Ferienwohnungen, Wohnmobil- und Campingplätze bis hin zu Yachthäfen werden geschlossen. Ausnahmen sind nur für Geschäftsreisen und nicht-</w:t>
      </w:r>
      <w:proofErr w:type="spellStart"/>
      <w:r w:rsidRPr="00DF5B71">
        <w:rPr>
          <w:rFonts w:eastAsia="Times New Roman" w:cstheme="minorHAnsi"/>
          <w:sz w:val="24"/>
          <w:szCs w:val="24"/>
          <w:lang w:eastAsia="de-DE"/>
        </w:rPr>
        <w:t>touristsiche</w:t>
      </w:r>
      <w:proofErr w:type="spellEnd"/>
      <w:r w:rsidRPr="00DF5B71">
        <w:rPr>
          <w:rFonts w:eastAsia="Times New Roman" w:cstheme="minorHAnsi"/>
          <w:sz w:val="24"/>
          <w:szCs w:val="24"/>
          <w:lang w:eastAsia="de-DE"/>
        </w:rPr>
        <w:t xml:space="preserve">, private Anlässe möglich. </w:t>
      </w:r>
    </w:p>
    <w:p w:rsidR="00DF5B71" w:rsidRPr="00DF5B71" w:rsidRDefault="00DF5B71" w:rsidP="00DF5B71">
      <w:pPr>
        <w:numPr>
          <w:ilvl w:val="0"/>
          <w:numId w:val="13"/>
        </w:numPr>
        <w:spacing w:before="100" w:beforeAutospacing="1" w:after="100" w:afterAutospacing="1" w:line="240" w:lineRule="auto"/>
        <w:rPr>
          <w:rFonts w:eastAsia="Times New Roman" w:cstheme="minorHAnsi"/>
          <w:sz w:val="24"/>
          <w:szCs w:val="24"/>
          <w:lang w:eastAsia="de-DE"/>
        </w:rPr>
      </w:pPr>
      <w:r w:rsidRPr="00DF5B71">
        <w:rPr>
          <w:rFonts w:eastAsia="Times New Roman" w:cstheme="minorHAnsi"/>
          <w:sz w:val="24"/>
          <w:szCs w:val="24"/>
          <w:lang w:eastAsia="de-DE"/>
        </w:rPr>
        <w:t>Die Abreise von Gästen, die sich bereits in Schleswig-Holstein befinden, hat bis zum 19.03.2020 zu erfolgen.</w:t>
      </w:r>
    </w:p>
    <w:p w:rsidR="00DF5B71" w:rsidRPr="00DF5B71" w:rsidRDefault="00DF5B71" w:rsidP="00DF5B71">
      <w:pPr>
        <w:numPr>
          <w:ilvl w:val="0"/>
          <w:numId w:val="13"/>
        </w:numPr>
        <w:spacing w:before="100" w:beforeAutospacing="1" w:after="100" w:afterAutospacing="1" w:line="240" w:lineRule="auto"/>
        <w:rPr>
          <w:rFonts w:eastAsia="Times New Roman" w:cstheme="minorHAnsi"/>
          <w:sz w:val="24"/>
          <w:szCs w:val="24"/>
          <w:lang w:eastAsia="de-DE"/>
        </w:rPr>
      </w:pPr>
      <w:r w:rsidRPr="00DF5B71">
        <w:rPr>
          <w:rFonts w:eastAsia="Times New Roman" w:cstheme="minorHAnsi"/>
          <w:sz w:val="24"/>
          <w:szCs w:val="24"/>
          <w:lang w:eastAsia="de-DE"/>
        </w:rPr>
        <w:t xml:space="preserve">Das Land hat ein 500 Millionen </w:t>
      </w:r>
      <w:proofErr w:type="gramStart"/>
      <w:r w:rsidRPr="00DF5B71">
        <w:rPr>
          <w:rFonts w:eastAsia="Times New Roman" w:cstheme="minorHAnsi"/>
          <w:sz w:val="24"/>
          <w:szCs w:val="24"/>
          <w:lang w:eastAsia="de-DE"/>
        </w:rPr>
        <w:t>Euro-Nothilfeprogramm</w:t>
      </w:r>
      <w:proofErr w:type="gramEnd"/>
      <w:r w:rsidRPr="00DF5B71">
        <w:rPr>
          <w:rFonts w:eastAsia="Times New Roman" w:cstheme="minorHAnsi"/>
          <w:sz w:val="24"/>
          <w:szCs w:val="24"/>
          <w:lang w:eastAsia="de-DE"/>
        </w:rPr>
        <w:t xml:space="preserve"> zusätzlich zu den Maßnahmen des Bundes beschlossen. Ziel ist die "in Not gekommenen zu unterstützen". Hierzu sollen morgen, 18.03.2020, nähere Informationen mitgeteilt werden.</w:t>
      </w:r>
    </w:p>
    <w:p w:rsidR="00DF5B71" w:rsidRPr="00DF5B71" w:rsidRDefault="00DF5B71" w:rsidP="00DF5B71">
      <w:pPr>
        <w:numPr>
          <w:ilvl w:val="0"/>
          <w:numId w:val="13"/>
        </w:numPr>
        <w:spacing w:before="100" w:beforeAutospacing="1" w:after="100" w:afterAutospacing="1" w:line="240" w:lineRule="auto"/>
        <w:rPr>
          <w:rFonts w:eastAsia="Times New Roman" w:cstheme="minorHAnsi"/>
          <w:sz w:val="24"/>
          <w:szCs w:val="24"/>
          <w:lang w:eastAsia="de-DE"/>
        </w:rPr>
      </w:pPr>
      <w:proofErr w:type="spellStart"/>
      <w:r w:rsidRPr="00DF5B71">
        <w:rPr>
          <w:rFonts w:eastAsia="Times New Roman" w:cstheme="minorHAnsi"/>
          <w:sz w:val="24"/>
          <w:szCs w:val="24"/>
          <w:lang w:eastAsia="de-DE"/>
        </w:rPr>
        <w:t>Gastronomiebetriebe</w:t>
      </w:r>
      <w:proofErr w:type="spellEnd"/>
      <w:r w:rsidRPr="00DF5B71">
        <w:rPr>
          <w:rFonts w:eastAsia="Times New Roman" w:cstheme="minorHAnsi"/>
          <w:sz w:val="24"/>
          <w:szCs w:val="24"/>
          <w:lang w:eastAsia="de-DE"/>
        </w:rPr>
        <w:t xml:space="preserve"> und Einzelhandelsgeschäfte sind ab morgen, 18.03.2020, zu schließen. Restaurants ist es erlaubt Essen, außer Haus anzubieten oder zu liefern.</w:t>
      </w:r>
    </w:p>
    <w:p w:rsidR="00DF5B71" w:rsidRPr="00DF5B71" w:rsidRDefault="00DF5B71" w:rsidP="00DF5B71">
      <w:pPr>
        <w:numPr>
          <w:ilvl w:val="0"/>
          <w:numId w:val="13"/>
        </w:numPr>
        <w:spacing w:before="100" w:beforeAutospacing="1" w:after="100" w:afterAutospacing="1" w:line="240" w:lineRule="auto"/>
        <w:rPr>
          <w:rFonts w:eastAsia="Times New Roman" w:cstheme="minorHAnsi"/>
          <w:sz w:val="24"/>
          <w:szCs w:val="24"/>
          <w:lang w:eastAsia="de-DE"/>
        </w:rPr>
      </w:pPr>
      <w:r w:rsidRPr="00DF5B71">
        <w:rPr>
          <w:rFonts w:eastAsia="Times New Roman" w:cstheme="minorHAnsi"/>
          <w:sz w:val="24"/>
          <w:szCs w:val="24"/>
          <w:lang w:eastAsia="de-DE"/>
        </w:rPr>
        <w:t>Die Versorgung wird aufrecht erhalten (z. B. Supermärkte, Apotheken und Tankstellen). Hierzu dürfen die Landräte das Ladenschlussgesetz aufweichen, so dass eine Öffnung auch an Sonntagen möglich ist. Die Bäderregelung ist ausgesetzt.</w:t>
      </w:r>
    </w:p>
    <w:p w:rsidR="00DF5B71" w:rsidRPr="00DF5B71" w:rsidRDefault="00DF5B71" w:rsidP="00DF5B71">
      <w:pPr>
        <w:numPr>
          <w:ilvl w:val="0"/>
          <w:numId w:val="13"/>
        </w:numPr>
        <w:spacing w:before="100" w:beforeAutospacing="1" w:after="100" w:afterAutospacing="1" w:line="240" w:lineRule="auto"/>
        <w:rPr>
          <w:rFonts w:eastAsia="Times New Roman" w:cstheme="minorHAnsi"/>
          <w:sz w:val="24"/>
          <w:szCs w:val="24"/>
          <w:lang w:eastAsia="de-DE"/>
        </w:rPr>
      </w:pPr>
      <w:r w:rsidRPr="00DF5B71">
        <w:rPr>
          <w:rFonts w:eastAsia="Times New Roman" w:cstheme="minorHAnsi"/>
          <w:sz w:val="24"/>
          <w:szCs w:val="24"/>
          <w:lang w:eastAsia="de-DE"/>
        </w:rPr>
        <w:t>Der Erlass gilt bis zum 19.04.2020.</w:t>
      </w:r>
    </w:p>
    <w:p w:rsidR="00DF5B71" w:rsidRPr="00DF5B71" w:rsidRDefault="00DF5B71" w:rsidP="00DF5B71">
      <w:pPr>
        <w:spacing w:after="0" w:line="240" w:lineRule="auto"/>
        <w:rPr>
          <w:rFonts w:eastAsia="Times New Roman" w:cstheme="minorHAnsi"/>
          <w:sz w:val="24"/>
          <w:szCs w:val="24"/>
          <w:lang w:eastAsia="de-DE"/>
        </w:rPr>
      </w:pPr>
      <w:r w:rsidRPr="00DF5B71">
        <w:rPr>
          <w:rFonts w:eastAsia="Times New Roman" w:cstheme="minorHAnsi"/>
          <w:sz w:val="24"/>
          <w:szCs w:val="24"/>
          <w:lang w:eastAsia="de-DE"/>
        </w:rPr>
        <w:t xml:space="preserve">Weitere Informationen finden Sie hier: </w:t>
      </w:r>
      <w:hyperlink r:id="rId8" w:tgtFrame="_blank" w:history="1">
        <w:r w:rsidRPr="00DF5B71">
          <w:rPr>
            <w:rFonts w:eastAsia="Times New Roman" w:cstheme="minorHAnsi"/>
            <w:color w:val="0000FF"/>
            <w:sz w:val="24"/>
            <w:szCs w:val="24"/>
            <w:u w:val="single"/>
            <w:lang w:eastAsia="de-DE"/>
          </w:rPr>
          <w:t>www.ndr.de/nachrichten/schleswig-holstein/Coronavirus-Viele-Geschaefte-dicht-Tourismus-gestoppt,corona882.html</w:t>
        </w:r>
      </w:hyperlink>
      <w:r w:rsidRPr="00DF5B71">
        <w:rPr>
          <w:rFonts w:eastAsia="Times New Roman" w:cstheme="minorHAnsi"/>
          <w:sz w:val="24"/>
          <w:szCs w:val="24"/>
          <w:lang w:eastAsia="de-DE"/>
        </w:rPr>
        <w:br/>
      </w:r>
      <w:r w:rsidRPr="00DF5B71">
        <w:rPr>
          <w:rFonts w:eastAsia="Times New Roman" w:cstheme="minorHAnsi"/>
          <w:sz w:val="24"/>
          <w:szCs w:val="24"/>
          <w:lang w:eastAsia="de-DE"/>
        </w:rPr>
        <w:br/>
        <w:t xml:space="preserve">Die im Anschluss an die Pressekonferenz veröffentlichte Landesverordnung der Landesregierung mit neuen Regeln für Tourismus und Einzelhandel in Schleswig-Holstein finden Sie hier: </w:t>
      </w:r>
      <w:hyperlink r:id="rId9" w:tgtFrame="_blank" w:history="1">
        <w:r w:rsidRPr="00DF5B71">
          <w:rPr>
            <w:rFonts w:eastAsia="Times New Roman" w:cstheme="minorHAnsi"/>
            <w:color w:val="0000FF"/>
            <w:sz w:val="24"/>
            <w:szCs w:val="24"/>
            <w:u w:val="single"/>
            <w:lang w:eastAsia="de-DE"/>
          </w:rPr>
          <w:t>www.luebecker-bucht-partner.de/files/download/SH-Landesverordnung-zur-Bekaempfung-des-Corona-Virus-20200317.pdf</w:t>
        </w:r>
      </w:hyperlink>
      <w:r w:rsidRPr="00DF5B71">
        <w:rPr>
          <w:rFonts w:eastAsia="Times New Roman" w:cstheme="minorHAnsi"/>
          <w:sz w:val="24"/>
          <w:szCs w:val="24"/>
          <w:lang w:eastAsia="de-DE"/>
        </w:rPr>
        <w:br/>
      </w:r>
      <w:r w:rsidRPr="00DF5B71">
        <w:rPr>
          <w:rFonts w:eastAsia="Times New Roman" w:cstheme="minorHAnsi"/>
          <w:sz w:val="24"/>
          <w:szCs w:val="24"/>
          <w:lang w:eastAsia="de-DE"/>
        </w:rPr>
        <w:br/>
        <w:t xml:space="preserve">Zu den Stornierungsregelungen für Urlaubsgäste hat der Tourismusverband Schleswig-Holstein folgendes Rundschreiben herausgegeben (gekürzte Fassung): </w:t>
      </w:r>
      <w:hyperlink r:id="rId10" w:tgtFrame="_blank" w:history="1">
        <w:r w:rsidRPr="00DF5B71">
          <w:rPr>
            <w:rFonts w:eastAsia="Times New Roman" w:cstheme="minorHAnsi"/>
            <w:color w:val="0000FF"/>
            <w:sz w:val="24"/>
            <w:szCs w:val="24"/>
            <w:u w:val="single"/>
            <w:lang w:eastAsia="de-DE"/>
          </w:rPr>
          <w:t>www.luebecker-bucht-partner.de/tvsh-rundschreiben-5-zum-coronavirus.html</w:t>
        </w:r>
      </w:hyperlink>
      <w:r w:rsidRPr="00DF5B71">
        <w:rPr>
          <w:rFonts w:eastAsia="Times New Roman" w:cstheme="minorHAnsi"/>
          <w:sz w:val="24"/>
          <w:szCs w:val="24"/>
          <w:lang w:eastAsia="de-DE"/>
        </w:rPr>
        <w:br/>
      </w:r>
      <w:r w:rsidRPr="00DF5B71">
        <w:rPr>
          <w:rFonts w:eastAsia="Times New Roman" w:cstheme="minorHAnsi"/>
          <w:sz w:val="24"/>
          <w:szCs w:val="24"/>
          <w:lang w:eastAsia="de-DE"/>
        </w:rPr>
        <w:br/>
      </w:r>
      <w:r w:rsidRPr="00DF5B71">
        <w:rPr>
          <w:rFonts w:eastAsia="Times New Roman" w:cstheme="minorHAnsi"/>
          <w:sz w:val="24"/>
          <w:szCs w:val="24"/>
          <w:lang w:eastAsia="de-DE"/>
        </w:rPr>
        <w:lastRenderedPageBreak/>
        <w:t>Wir halten Sie auch weiterhin auf dem Laufenden. Insbesondere zum Prozess rund um die Stornierung erhalten Sie morgen, 18.03.2020, eine gesonderte Mitteilung von uns.</w:t>
      </w:r>
    </w:p>
    <w:p w:rsidR="00DF5B71" w:rsidRPr="00DF5B71" w:rsidRDefault="00DF5B71" w:rsidP="00DF5B71">
      <w:pPr>
        <w:spacing w:before="100" w:beforeAutospacing="1" w:after="100" w:afterAutospacing="1" w:line="240" w:lineRule="auto"/>
        <w:rPr>
          <w:rFonts w:eastAsia="Times New Roman" w:cstheme="minorHAnsi"/>
          <w:sz w:val="24"/>
          <w:szCs w:val="24"/>
          <w:lang w:eastAsia="de-DE"/>
        </w:rPr>
      </w:pPr>
      <w:r w:rsidRPr="00DF5B71">
        <w:rPr>
          <w:rFonts w:eastAsia="Times New Roman" w:cstheme="minorHAnsi"/>
          <w:sz w:val="24"/>
          <w:szCs w:val="24"/>
          <w:lang w:eastAsia="de-DE"/>
        </w:rPr>
        <w:t xml:space="preserve">Herzliche Grüße, Ihr André </w:t>
      </w:r>
      <w:proofErr w:type="spellStart"/>
      <w:r w:rsidRPr="00DF5B71">
        <w:rPr>
          <w:rFonts w:eastAsia="Times New Roman" w:cstheme="minorHAnsi"/>
          <w:sz w:val="24"/>
          <w:szCs w:val="24"/>
          <w:lang w:eastAsia="de-DE"/>
        </w:rPr>
        <w:t>Rosinski</w:t>
      </w:r>
      <w:proofErr w:type="spellEnd"/>
    </w:p>
    <w:p w:rsidR="00DF5B71" w:rsidRPr="00DF5B71" w:rsidRDefault="00DF5B71" w:rsidP="00DF5B71">
      <w:pPr>
        <w:spacing w:before="100" w:beforeAutospacing="1" w:after="100" w:afterAutospacing="1" w:line="240" w:lineRule="auto"/>
        <w:rPr>
          <w:rFonts w:eastAsia="Times New Roman" w:cstheme="minorHAnsi"/>
          <w:sz w:val="24"/>
          <w:szCs w:val="24"/>
          <w:lang w:eastAsia="de-DE"/>
        </w:rPr>
      </w:pPr>
      <w:r w:rsidRPr="00DF5B71">
        <w:rPr>
          <w:rFonts w:eastAsia="Times New Roman" w:cstheme="minorHAnsi"/>
          <w:sz w:val="24"/>
          <w:szCs w:val="24"/>
          <w:lang w:eastAsia="de-DE"/>
        </w:rPr>
        <w:t>Vorstand der Tourismus-Agentur Lübecker Bucht</w:t>
      </w:r>
    </w:p>
    <w:p w:rsidR="00DF5B71" w:rsidRPr="00DF5B71" w:rsidRDefault="00DF5B71" w:rsidP="00DF5B71">
      <w:pPr>
        <w:spacing w:before="720" w:after="100" w:afterAutospacing="1" w:line="360" w:lineRule="atLeast"/>
        <w:rPr>
          <w:rFonts w:eastAsia="Times New Roman" w:cstheme="minorHAnsi"/>
          <w:sz w:val="24"/>
          <w:szCs w:val="24"/>
          <w:lang w:eastAsia="de-DE"/>
        </w:rPr>
      </w:pPr>
      <w:r w:rsidRPr="00DF5B71">
        <w:rPr>
          <w:rFonts w:eastAsia="Times New Roman" w:cstheme="minorHAnsi"/>
          <w:sz w:val="24"/>
          <w:szCs w:val="24"/>
          <w:lang w:eastAsia="de-DE"/>
        </w:rPr>
        <w:t>Tel. +49 04503 / 7794-111 | Fax +49 04503 / 7794-200</w:t>
      </w:r>
      <w:r w:rsidRPr="00DF5B71">
        <w:rPr>
          <w:rFonts w:eastAsia="Times New Roman" w:cstheme="minorHAnsi"/>
          <w:sz w:val="24"/>
          <w:szCs w:val="24"/>
          <w:lang w:eastAsia="de-DE"/>
        </w:rPr>
        <w:br/>
      </w:r>
      <w:hyperlink r:id="rId11" w:history="1">
        <w:r w:rsidRPr="00DF5B71">
          <w:rPr>
            <w:rFonts w:eastAsia="Times New Roman" w:cstheme="minorHAnsi"/>
            <w:color w:val="0000FF"/>
            <w:sz w:val="24"/>
            <w:szCs w:val="24"/>
            <w:u w:val="single"/>
            <w:lang w:eastAsia="de-DE"/>
          </w:rPr>
          <w:t>arosinski@luebecker-bucht-ostsee.de</w:t>
        </w:r>
      </w:hyperlink>
      <w:r w:rsidRPr="00DF5B71">
        <w:rPr>
          <w:rFonts w:eastAsia="Times New Roman" w:cstheme="minorHAnsi"/>
          <w:sz w:val="24"/>
          <w:szCs w:val="24"/>
          <w:lang w:eastAsia="de-DE"/>
        </w:rPr>
        <w:br/>
      </w:r>
      <w:hyperlink r:id="rId12" w:history="1">
        <w:r w:rsidRPr="00DF5B71">
          <w:rPr>
            <w:rFonts w:eastAsia="Times New Roman" w:cstheme="minorHAnsi"/>
            <w:color w:val="0000FF"/>
            <w:sz w:val="24"/>
            <w:szCs w:val="24"/>
            <w:u w:val="single"/>
            <w:lang w:eastAsia="de-DE"/>
          </w:rPr>
          <w:t>www.luebecker-bucht-partner.de</w:t>
        </w:r>
      </w:hyperlink>
      <w:r w:rsidRPr="00DF5B71">
        <w:rPr>
          <w:rFonts w:eastAsia="Times New Roman" w:cstheme="minorHAnsi"/>
          <w:sz w:val="24"/>
          <w:szCs w:val="24"/>
          <w:lang w:eastAsia="de-DE"/>
        </w:rPr>
        <w:br/>
      </w:r>
      <w:r w:rsidRPr="00DF5B71">
        <w:rPr>
          <w:rFonts w:eastAsia="Times New Roman" w:cstheme="minorHAnsi"/>
          <w:sz w:val="24"/>
          <w:szCs w:val="24"/>
          <w:lang w:eastAsia="de-DE"/>
        </w:rPr>
        <w:br/>
        <w:t>Tourismus-Agentur Lübecker Bucht</w:t>
      </w:r>
      <w:r w:rsidRPr="00DF5B71">
        <w:rPr>
          <w:rFonts w:eastAsia="Times New Roman" w:cstheme="minorHAnsi"/>
          <w:sz w:val="24"/>
          <w:szCs w:val="24"/>
          <w:lang w:eastAsia="de-DE"/>
        </w:rPr>
        <w:br/>
        <w:t xml:space="preserve">D - 23683 </w:t>
      </w:r>
      <w:proofErr w:type="spellStart"/>
      <w:r w:rsidRPr="00DF5B71">
        <w:rPr>
          <w:rFonts w:eastAsia="Times New Roman" w:cstheme="minorHAnsi"/>
          <w:sz w:val="24"/>
          <w:szCs w:val="24"/>
          <w:lang w:eastAsia="de-DE"/>
        </w:rPr>
        <w:t>Scharbeutz</w:t>
      </w:r>
      <w:proofErr w:type="spellEnd"/>
      <w:r w:rsidRPr="00DF5B71">
        <w:rPr>
          <w:rFonts w:eastAsia="Times New Roman" w:cstheme="minorHAnsi"/>
          <w:sz w:val="24"/>
          <w:szCs w:val="24"/>
          <w:lang w:eastAsia="de-DE"/>
        </w:rPr>
        <w:t xml:space="preserve"> | Strandallee 134</w:t>
      </w:r>
      <w:r w:rsidRPr="00DF5B71">
        <w:rPr>
          <w:rFonts w:eastAsia="Times New Roman" w:cstheme="minorHAnsi"/>
          <w:sz w:val="24"/>
          <w:szCs w:val="24"/>
          <w:lang w:eastAsia="de-DE"/>
        </w:rPr>
        <w:br/>
      </w:r>
      <w:r w:rsidRPr="00DF5B71">
        <w:rPr>
          <w:rFonts w:eastAsia="Times New Roman" w:cstheme="minorHAnsi"/>
          <w:sz w:val="24"/>
          <w:szCs w:val="24"/>
          <w:lang w:eastAsia="de-DE"/>
        </w:rPr>
        <w:br/>
        <w:t xml:space="preserve">Die Tourismus-Agentur Lübecker Bucht ist eine Anstalt öffentlichen Rechts der Stadt Neustadt in Holstein und der Gemeinden </w:t>
      </w:r>
      <w:proofErr w:type="spellStart"/>
      <w:r w:rsidRPr="00DF5B71">
        <w:rPr>
          <w:rFonts w:eastAsia="Times New Roman" w:cstheme="minorHAnsi"/>
          <w:sz w:val="24"/>
          <w:szCs w:val="24"/>
          <w:lang w:eastAsia="de-DE"/>
        </w:rPr>
        <w:t>Scharbeutz</w:t>
      </w:r>
      <w:proofErr w:type="spellEnd"/>
      <w:r w:rsidRPr="00DF5B71">
        <w:rPr>
          <w:rFonts w:eastAsia="Times New Roman" w:cstheme="minorHAnsi"/>
          <w:sz w:val="24"/>
          <w:szCs w:val="24"/>
          <w:lang w:eastAsia="de-DE"/>
        </w:rPr>
        <w:t xml:space="preserve"> und </w:t>
      </w:r>
      <w:proofErr w:type="spellStart"/>
      <w:r w:rsidRPr="00DF5B71">
        <w:rPr>
          <w:rFonts w:eastAsia="Times New Roman" w:cstheme="minorHAnsi"/>
          <w:sz w:val="24"/>
          <w:szCs w:val="24"/>
          <w:lang w:eastAsia="de-DE"/>
        </w:rPr>
        <w:t>Sierksdorf</w:t>
      </w:r>
      <w:proofErr w:type="spellEnd"/>
      <w:r w:rsidRPr="00DF5B71">
        <w:rPr>
          <w:rFonts w:eastAsia="Times New Roman" w:cstheme="minorHAnsi"/>
          <w:sz w:val="24"/>
          <w:szCs w:val="24"/>
          <w:lang w:eastAsia="de-DE"/>
        </w:rPr>
        <w:t>.</w:t>
      </w:r>
      <w:r w:rsidRPr="00DF5B71">
        <w:rPr>
          <w:rFonts w:eastAsia="Times New Roman" w:cstheme="minorHAnsi"/>
          <w:sz w:val="24"/>
          <w:szCs w:val="24"/>
          <w:lang w:eastAsia="de-DE"/>
        </w:rPr>
        <w:br/>
      </w:r>
      <w:r w:rsidRPr="00DF5B71">
        <w:rPr>
          <w:rFonts w:eastAsia="Times New Roman" w:cstheme="minorHAnsi"/>
          <w:sz w:val="24"/>
          <w:szCs w:val="24"/>
          <w:lang w:eastAsia="de-DE"/>
        </w:rPr>
        <w:br/>
        <w:t xml:space="preserve">Vorstand: André </w:t>
      </w:r>
      <w:proofErr w:type="spellStart"/>
      <w:r w:rsidRPr="00DF5B71">
        <w:rPr>
          <w:rFonts w:eastAsia="Times New Roman" w:cstheme="minorHAnsi"/>
          <w:sz w:val="24"/>
          <w:szCs w:val="24"/>
          <w:lang w:eastAsia="de-DE"/>
        </w:rPr>
        <w:t>Rosinski</w:t>
      </w:r>
      <w:proofErr w:type="spellEnd"/>
      <w:r w:rsidRPr="00DF5B71">
        <w:rPr>
          <w:rFonts w:eastAsia="Times New Roman" w:cstheme="minorHAnsi"/>
          <w:sz w:val="24"/>
          <w:szCs w:val="24"/>
          <w:lang w:eastAsia="de-DE"/>
        </w:rPr>
        <w:t xml:space="preserve"> | Steuer-Nr. 22/299/03043 | </w:t>
      </w:r>
      <w:proofErr w:type="spellStart"/>
      <w:r w:rsidRPr="00DF5B71">
        <w:rPr>
          <w:rFonts w:eastAsia="Times New Roman" w:cstheme="minorHAnsi"/>
          <w:sz w:val="24"/>
          <w:szCs w:val="24"/>
          <w:lang w:eastAsia="de-DE"/>
        </w:rPr>
        <w:t>USt-IDNr</w:t>
      </w:r>
      <w:proofErr w:type="spellEnd"/>
      <w:r w:rsidRPr="00DF5B71">
        <w:rPr>
          <w:rFonts w:eastAsia="Times New Roman" w:cstheme="minorHAnsi"/>
          <w:sz w:val="24"/>
          <w:szCs w:val="24"/>
          <w:lang w:eastAsia="de-DE"/>
        </w:rPr>
        <w:t>. DE289111337</w:t>
      </w:r>
      <w:r w:rsidRPr="00DF5B71">
        <w:rPr>
          <w:rFonts w:eastAsia="Times New Roman" w:cstheme="minorHAnsi"/>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w:pict>
      </w:r>
    </w:p>
    <w:p w:rsidR="00DF5B71" w:rsidRPr="00DF5B71" w:rsidRDefault="00DF5B71" w:rsidP="003C7394">
      <w:pPr>
        <w:spacing w:before="100" w:beforeAutospacing="1" w:after="100" w:afterAutospacing="1" w:line="420" w:lineRule="atLeast"/>
        <w:rPr>
          <w:rFonts w:eastAsia="Times New Roman" w:cstheme="minorHAnsi"/>
          <w:b/>
          <w:bCs/>
          <w:color w:val="000000"/>
          <w:sz w:val="27"/>
          <w:szCs w:val="27"/>
          <w:lang w:eastAsia="de-DE"/>
        </w:rPr>
      </w:pPr>
    </w:p>
    <w:sectPr w:rsidR="00DF5B71" w:rsidRPr="00DF5B71" w:rsidSect="003C012F">
      <w:headerReference w:type="default" r:id="rId1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542" w:rsidRDefault="00867542" w:rsidP="003C7394">
      <w:pPr>
        <w:spacing w:after="0" w:line="240" w:lineRule="auto"/>
      </w:pPr>
      <w:r>
        <w:separator/>
      </w:r>
    </w:p>
  </w:endnote>
  <w:endnote w:type="continuationSeparator" w:id="0">
    <w:p w:rsidR="00867542" w:rsidRDefault="00867542"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542" w:rsidRDefault="00867542" w:rsidP="003C7394">
      <w:pPr>
        <w:spacing w:after="0" w:line="240" w:lineRule="auto"/>
      </w:pPr>
      <w:r>
        <w:separator/>
      </w:r>
    </w:p>
  </w:footnote>
  <w:footnote w:type="continuationSeparator" w:id="0">
    <w:p w:rsidR="00867542" w:rsidRDefault="00867542"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3C7394">
    <w:pPr>
      <w:pStyle w:val="Kopfzeile"/>
      <w:rPr>
        <w:b/>
        <w:color w:val="FF0000"/>
      </w:rPr>
    </w:pPr>
    <w:r w:rsidRPr="003C7394">
      <w:rPr>
        <w:b/>
        <w:color w:val="FF0000"/>
      </w:rPr>
      <w:t xml:space="preserve">Sonder-Newsletter vom </w:t>
    </w:r>
    <w:r w:rsidR="006A0DB3">
      <w:rPr>
        <w:b/>
        <w:color w:val="FF0000"/>
      </w:rPr>
      <w:t>1</w:t>
    </w:r>
    <w:r w:rsidR="00DF5B71">
      <w:rPr>
        <w:b/>
        <w:color w:val="FF0000"/>
      </w:rPr>
      <w:t>7</w:t>
    </w:r>
    <w:r w:rsidR="00463D9A">
      <w:rPr>
        <w:b/>
        <w:color w:val="FF0000"/>
      </w:rPr>
      <w:t>.03.</w:t>
    </w:r>
    <w:r w:rsidRPr="003C7394">
      <w:rPr>
        <w:b/>
        <w:color w:val="FF0000"/>
      </w:rPr>
      <w:t>2020</w:t>
    </w:r>
    <w:r w:rsidR="00CF7CEC">
      <w:rPr>
        <w:b/>
        <w:color w:val="FF000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EC8"/>
    <w:multiLevelType w:val="multilevel"/>
    <w:tmpl w:val="3FDE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13EFD"/>
    <w:multiLevelType w:val="multilevel"/>
    <w:tmpl w:val="841A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B71B60"/>
    <w:multiLevelType w:val="multilevel"/>
    <w:tmpl w:val="C07E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4C5CB5"/>
    <w:multiLevelType w:val="multilevel"/>
    <w:tmpl w:val="B3D0B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AD4470"/>
    <w:multiLevelType w:val="multilevel"/>
    <w:tmpl w:val="6EE0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016654"/>
    <w:multiLevelType w:val="multilevel"/>
    <w:tmpl w:val="EB2E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D668C2"/>
    <w:multiLevelType w:val="multilevel"/>
    <w:tmpl w:val="3706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2D5A09"/>
    <w:multiLevelType w:val="multilevel"/>
    <w:tmpl w:val="97AE74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5D861F30"/>
    <w:multiLevelType w:val="multilevel"/>
    <w:tmpl w:val="7CC2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476410"/>
    <w:multiLevelType w:val="multilevel"/>
    <w:tmpl w:val="0388D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6D502F"/>
    <w:multiLevelType w:val="multilevel"/>
    <w:tmpl w:val="E864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EA5027"/>
    <w:multiLevelType w:val="multilevel"/>
    <w:tmpl w:val="71CC0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C163EC"/>
    <w:multiLevelType w:val="multilevel"/>
    <w:tmpl w:val="2764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12"/>
  </w:num>
  <w:num w:numId="4">
    <w:abstractNumId w:val="0"/>
  </w:num>
  <w:num w:numId="5">
    <w:abstractNumId w:val="5"/>
  </w:num>
  <w:num w:numId="6">
    <w:abstractNumId w:val="9"/>
  </w:num>
  <w:num w:numId="7">
    <w:abstractNumId w:val="4"/>
  </w:num>
  <w:num w:numId="8">
    <w:abstractNumId w:val="6"/>
  </w:num>
  <w:num w:numId="9">
    <w:abstractNumId w:val="1"/>
  </w:num>
  <w:num w:numId="10">
    <w:abstractNumId w:val="11"/>
  </w:num>
  <w:num w:numId="11">
    <w:abstractNumId w:val="2"/>
  </w:num>
  <w:num w:numId="12">
    <w:abstractNumId w:val="7"/>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1D6FDF"/>
    <w:rsid w:val="002E6AD3"/>
    <w:rsid w:val="003C012F"/>
    <w:rsid w:val="003C7394"/>
    <w:rsid w:val="004420CC"/>
    <w:rsid w:val="00463D9A"/>
    <w:rsid w:val="005F4D96"/>
    <w:rsid w:val="006A0DB3"/>
    <w:rsid w:val="006A6E96"/>
    <w:rsid w:val="00867542"/>
    <w:rsid w:val="00C769C9"/>
    <w:rsid w:val="00CF7CEC"/>
    <w:rsid w:val="00DA6433"/>
    <w:rsid w:val="00DB0797"/>
    <w:rsid w:val="00DF5B71"/>
    <w:rsid w:val="00ED6EF0"/>
    <w:rsid w:val="00F156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s>
</file>

<file path=word/webSettings.xml><?xml version="1.0" encoding="utf-8"?>
<w:webSettings xmlns:r="http://schemas.openxmlformats.org/officeDocument/2006/relationships" xmlns:w="http://schemas.openxmlformats.org/wordprocessingml/2006/main">
  <w:divs>
    <w:div w:id="54938692">
      <w:bodyDiv w:val="1"/>
      <w:marLeft w:val="0"/>
      <w:marRight w:val="0"/>
      <w:marTop w:val="0"/>
      <w:marBottom w:val="0"/>
      <w:divBdr>
        <w:top w:val="none" w:sz="0" w:space="0" w:color="auto"/>
        <w:left w:val="none" w:sz="0" w:space="0" w:color="auto"/>
        <w:bottom w:val="none" w:sz="0" w:space="0" w:color="auto"/>
        <w:right w:val="none" w:sz="0" w:space="0" w:color="auto"/>
      </w:divBdr>
    </w:div>
    <w:div w:id="68621361">
      <w:bodyDiv w:val="1"/>
      <w:marLeft w:val="0"/>
      <w:marRight w:val="0"/>
      <w:marTop w:val="0"/>
      <w:marBottom w:val="0"/>
      <w:divBdr>
        <w:top w:val="none" w:sz="0" w:space="0" w:color="auto"/>
        <w:left w:val="none" w:sz="0" w:space="0" w:color="auto"/>
        <w:bottom w:val="none" w:sz="0" w:space="0" w:color="auto"/>
        <w:right w:val="none" w:sz="0" w:space="0" w:color="auto"/>
      </w:divBdr>
    </w:div>
    <w:div w:id="660278919">
      <w:bodyDiv w:val="1"/>
      <w:marLeft w:val="0"/>
      <w:marRight w:val="0"/>
      <w:marTop w:val="0"/>
      <w:marBottom w:val="0"/>
      <w:divBdr>
        <w:top w:val="none" w:sz="0" w:space="0" w:color="auto"/>
        <w:left w:val="none" w:sz="0" w:space="0" w:color="auto"/>
        <w:bottom w:val="none" w:sz="0" w:space="0" w:color="auto"/>
        <w:right w:val="none" w:sz="0" w:space="0" w:color="auto"/>
      </w:divBdr>
    </w:div>
    <w:div w:id="895550472">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 w:id="1445078469">
      <w:bodyDiv w:val="1"/>
      <w:marLeft w:val="0"/>
      <w:marRight w:val="0"/>
      <w:marTop w:val="0"/>
      <w:marBottom w:val="0"/>
      <w:divBdr>
        <w:top w:val="none" w:sz="0" w:space="0" w:color="auto"/>
        <w:left w:val="none" w:sz="0" w:space="0" w:color="auto"/>
        <w:bottom w:val="none" w:sz="0" w:space="0" w:color="auto"/>
        <w:right w:val="none" w:sz="0" w:space="0" w:color="auto"/>
      </w:divBdr>
    </w:div>
    <w:div w:id="1469861710">
      <w:bodyDiv w:val="1"/>
      <w:marLeft w:val="0"/>
      <w:marRight w:val="0"/>
      <w:marTop w:val="0"/>
      <w:marBottom w:val="0"/>
      <w:divBdr>
        <w:top w:val="none" w:sz="0" w:space="0" w:color="auto"/>
        <w:left w:val="none" w:sz="0" w:space="0" w:color="auto"/>
        <w:bottom w:val="none" w:sz="0" w:space="0" w:color="auto"/>
        <w:right w:val="none" w:sz="0" w:space="0" w:color="auto"/>
      </w:divBdr>
    </w:div>
    <w:div w:id="1637252861">
      <w:bodyDiv w:val="1"/>
      <w:marLeft w:val="0"/>
      <w:marRight w:val="0"/>
      <w:marTop w:val="0"/>
      <w:marBottom w:val="0"/>
      <w:divBdr>
        <w:top w:val="none" w:sz="0" w:space="0" w:color="auto"/>
        <w:left w:val="none" w:sz="0" w:space="0" w:color="auto"/>
        <w:bottom w:val="none" w:sz="0" w:space="0" w:color="auto"/>
        <w:right w:val="none" w:sz="0" w:space="0" w:color="auto"/>
      </w:divBdr>
    </w:div>
    <w:div w:id="2075202893">
      <w:bodyDiv w:val="1"/>
      <w:marLeft w:val="0"/>
      <w:marRight w:val="0"/>
      <w:marTop w:val="0"/>
      <w:marBottom w:val="0"/>
      <w:divBdr>
        <w:top w:val="none" w:sz="0" w:space="0" w:color="auto"/>
        <w:left w:val="none" w:sz="0" w:space="0" w:color="auto"/>
        <w:bottom w:val="none" w:sz="0" w:space="0" w:color="auto"/>
        <w:right w:val="none" w:sz="0" w:space="0" w:color="auto"/>
      </w:divBdr>
    </w:div>
    <w:div w:id="214211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letter.luebecker-bucht-ostsee.de/c/32631355/a87ff6794-q7cpz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newsletter.luebecker-bucht-ostsee.de/c/32631358/a87ff6794-q7cpz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osinski@luebecker-bucht-ostsee.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newsletter.luebecker-bucht-ostsee.de/c/32631357/a87ff6794-q7cpzd" TargetMode="External"/><Relationship Id="rId4" Type="http://schemas.openxmlformats.org/officeDocument/2006/relationships/webSettings" Target="webSettings.xml"/><Relationship Id="rId9" Type="http://schemas.openxmlformats.org/officeDocument/2006/relationships/hyperlink" Target="http://newsletter.luebecker-bucht-ostsee.de/c/32631356/a87ff6794-q7cpzd"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2989</Characters>
  <Application>Microsoft Office Word</Application>
  <DocSecurity>0</DocSecurity>
  <Lines>24</Lines>
  <Paragraphs>6</Paragraphs>
  <ScaleCrop>false</ScaleCrop>
  <Company/>
  <LinksUpToDate>false</LinksUpToDate>
  <CharactersWithSpaces>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2020-04-07T10:59:00Z</dcterms:created>
  <dcterms:modified xsi:type="dcterms:W3CDTF">2020-04-07T10:59:00Z</dcterms:modified>
</cp:coreProperties>
</file>